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CC26" w14:textId="49451F54" w:rsidR="00B053A5" w:rsidRPr="008F302E" w:rsidRDefault="00B053A5" w:rsidP="00B053A5">
      <w:pPr>
        <w:pStyle w:val="Header"/>
        <w:spacing w:after="240"/>
        <w:jc w:val="center"/>
        <w:rPr>
          <w:rFonts w:ascii="Arial Narrow" w:hAnsi="Arial Narrow"/>
          <w:i/>
          <w:iCs/>
        </w:rPr>
      </w:pPr>
    </w:p>
    <w:tbl>
      <w:tblPr>
        <w:tblStyle w:val="TableGrid"/>
        <w:tblW w:w="9782"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5209"/>
        <w:gridCol w:w="2796"/>
      </w:tblGrid>
      <w:tr w:rsidR="00FB3C5D" w14:paraId="69C5C3D5" w14:textId="77777777" w:rsidTr="001B7A14">
        <w:trPr>
          <w:trHeight w:val="843"/>
        </w:trPr>
        <w:tc>
          <w:tcPr>
            <w:tcW w:w="1777" w:type="dxa"/>
            <w:vMerge w:val="restart"/>
            <w:tcBorders>
              <w:top w:val="single" w:sz="4" w:space="0" w:color="auto"/>
            </w:tcBorders>
          </w:tcPr>
          <w:p w14:paraId="38C3C2FE" w14:textId="77777777" w:rsidR="00B053A5" w:rsidRDefault="00B053A5" w:rsidP="001B7A14">
            <w:pPr>
              <w:pStyle w:val="Header"/>
            </w:pPr>
            <w:r w:rsidRPr="009356BC">
              <w:rPr>
                <w:noProof/>
                <w:lang w:val="en-US"/>
              </w:rPr>
              <w:drawing>
                <wp:inline distT="0" distB="0" distL="0" distR="0" wp14:anchorId="365B0F67" wp14:editId="5E6AB1C4">
                  <wp:extent cx="990600" cy="990600"/>
                  <wp:effectExtent l="0" t="0" r="0" b="0"/>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l="10304" t="11761" r="12421" b="33533"/>
                          <a:stretch>
                            <a:fillRect/>
                          </a:stretch>
                        </pic:blipFill>
                        <pic:spPr bwMode="auto">
                          <a:xfrm>
                            <a:off x="0" y="0"/>
                            <a:ext cx="990600" cy="990600"/>
                          </a:xfrm>
                          <a:prstGeom prst="rect">
                            <a:avLst/>
                          </a:prstGeom>
                          <a:noFill/>
                          <a:ln>
                            <a:noFill/>
                          </a:ln>
                        </pic:spPr>
                      </pic:pic>
                    </a:graphicData>
                  </a:graphic>
                </wp:inline>
              </w:drawing>
            </w:r>
          </w:p>
        </w:tc>
        <w:tc>
          <w:tcPr>
            <w:tcW w:w="5879" w:type="dxa"/>
            <w:tcBorders>
              <w:top w:val="single" w:sz="4" w:space="0" w:color="auto"/>
              <w:bottom w:val="nil"/>
            </w:tcBorders>
            <w:shd w:val="clear" w:color="auto" w:fill="F2F2F2" w:themeFill="background1" w:themeFillShade="F2"/>
            <w:vAlign w:val="bottom"/>
          </w:tcPr>
          <w:p w14:paraId="491C6769" w14:textId="77777777" w:rsidR="00B053A5" w:rsidRPr="004E3B39" w:rsidRDefault="00B053A5" w:rsidP="001B7A14">
            <w:pPr>
              <w:pStyle w:val="Header"/>
              <w:jc w:val="center"/>
              <w:rPr>
                <w:rFonts w:ascii="Arial Narrow" w:hAnsi="Arial Narrow"/>
                <w:b/>
                <w:bCs/>
                <w:sz w:val="32"/>
                <w:szCs w:val="32"/>
              </w:rPr>
            </w:pPr>
            <w:r w:rsidRPr="004E3B39">
              <w:rPr>
                <w:rFonts w:ascii="Arial Narrow" w:hAnsi="Arial Narrow"/>
                <w:b/>
                <w:bCs/>
                <w:sz w:val="28"/>
                <w:szCs w:val="28"/>
              </w:rPr>
              <w:t>Journal of Mechatronics and Artificial Intelligence</w:t>
            </w:r>
          </w:p>
        </w:tc>
        <w:tc>
          <w:tcPr>
            <w:tcW w:w="2126" w:type="dxa"/>
            <w:vMerge w:val="restart"/>
            <w:tcBorders>
              <w:top w:val="single" w:sz="4" w:space="0" w:color="auto"/>
            </w:tcBorders>
            <w:vAlign w:val="center"/>
          </w:tcPr>
          <w:p w14:paraId="61B7F884" w14:textId="2D39DBA9" w:rsidR="00B053A5" w:rsidRDefault="00FB3C5D" w:rsidP="001B7A14">
            <w:pPr>
              <w:pStyle w:val="Header"/>
              <w:jc w:val="center"/>
            </w:pPr>
            <w:r>
              <w:rPr>
                <w:noProof/>
              </w:rPr>
              <w:drawing>
                <wp:inline distT="0" distB="0" distL="0" distR="0" wp14:anchorId="3DECECBE" wp14:editId="13381226">
                  <wp:extent cx="1632857" cy="816790"/>
                  <wp:effectExtent l="0" t="0" r="5715" b="2540"/>
                  <wp:docPr id="710861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560" cy="833649"/>
                          </a:xfrm>
                          <a:prstGeom prst="rect">
                            <a:avLst/>
                          </a:prstGeom>
                          <a:noFill/>
                          <a:ln>
                            <a:noFill/>
                          </a:ln>
                        </pic:spPr>
                      </pic:pic>
                    </a:graphicData>
                  </a:graphic>
                </wp:inline>
              </w:drawing>
            </w:r>
          </w:p>
        </w:tc>
      </w:tr>
      <w:tr w:rsidR="00FB3C5D" w14:paraId="279265E0" w14:textId="77777777" w:rsidTr="001B7A14">
        <w:trPr>
          <w:trHeight w:val="709"/>
        </w:trPr>
        <w:tc>
          <w:tcPr>
            <w:tcW w:w="1777" w:type="dxa"/>
            <w:vMerge/>
            <w:tcBorders>
              <w:bottom w:val="single" w:sz="18" w:space="0" w:color="auto"/>
            </w:tcBorders>
          </w:tcPr>
          <w:p w14:paraId="62F6A116" w14:textId="77777777" w:rsidR="00B053A5" w:rsidRPr="009356BC" w:rsidRDefault="00B053A5" w:rsidP="001B7A14">
            <w:pPr>
              <w:pStyle w:val="Header"/>
              <w:rPr>
                <w:noProof/>
                <w:lang w:val="en-US"/>
              </w:rPr>
            </w:pPr>
          </w:p>
        </w:tc>
        <w:tc>
          <w:tcPr>
            <w:tcW w:w="5879" w:type="dxa"/>
            <w:tcBorders>
              <w:top w:val="nil"/>
              <w:bottom w:val="single" w:sz="18" w:space="0" w:color="auto"/>
            </w:tcBorders>
            <w:shd w:val="clear" w:color="auto" w:fill="F2F2F2" w:themeFill="background1" w:themeFillShade="F2"/>
            <w:vAlign w:val="bottom"/>
          </w:tcPr>
          <w:p w14:paraId="2A8EB99C" w14:textId="5AD28A4F" w:rsidR="00B053A5" w:rsidRPr="00A6434F" w:rsidRDefault="00B053A5" w:rsidP="001B7A14">
            <w:pPr>
              <w:pStyle w:val="Header"/>
              <w:spacing w:after="120"/>
              <w:jc w:val="center"/>
              <w:rPr>
                <w:rFonts w:ascii="Arial" w:hAnsi="Arial" w:cs="Arial"/>
                <w:b/>
                <w:bCs/>
                <w:sz w:val="16"/>
                <w:szCs w:val="16"/>
              </w:rPr>
            </w:pPr>
            <w:r w:rsidRPr="00A6434F">
              <w:rPr>
                <w:rFonts w:ascii="Arial" w:hAnsi="Arial" w:cs="Arial"/>
                <w:b/>
                <w:bCs/>
                <w:sz w:val="16"/>
                <w:szCs w:val="16"/>
              </w:rPr>
              <w:t xml:space="preserve">Homepage: </w:t>
            </w:r>
            <w:hyperlink r:id="rId10" w:history="1">
              <w:r w:rsidR="00FB3C5D" w:rsidRPr="00466116">
                <w:rPr>
                  <w:rStyle w:val="Hyperlink"/>
                </w:rPr>
                <w:t>http://proceedings.upi.edu/index.php/iceti</w:t>
              </w:r>
            </w:hyperlink>
            <w:r w:rsidR="00FB3C5D">
              <w:t xml:space="preserve"> </w:t>
            </w:r>
          </w:p>
        </w:tc>
        <w:tc>
          <w:tcPr>
            <w:tcW w:w="2126" w:type="dxa"/>
            <w:vMerge/>
            <w:tcBorders>
              <w:bottom w:val="single" w:sz="18" w:space="0" w:color="auto"/>
            </w:tcBorders>
            <w:vAlign w:val="center"/>
          </w:tcPr>
          <w:p w14:paraId="40736FBC" w14:textId="77777777" w:rsidR="00B053A5" w:rsidRDefault="00B053A5" w:rsidP="001B7A14">
            <w:pPr>
              <w:pStyle w:val="Header"/>
              <w:jc w:val="center"/>
              <w:rPr>
                <w:noProof/>
              </w:rPr>
            </w:pPr>
          </w:p>
        </w:tc>
      </w:tr>
    </w:tbl>
    <w:p w14:paraId="0F633318" w14:textId="77777777" w:rsidR="00B053A5" w:rsidRDefault="00B053A5" w:rsidP="00CB55A2">
      <w:pPr>
        <w:pStyle w:val="ICETI-PaperTitle"/>
      </w:pPr>
    </w:p>
    <w:p w14:paraId="3CB079C6" w14:textId="7ED331D4" w:rsidR="001356CB" w:rsidRDefault="004E3B39" w:rsidP="00CB55A2">
      <w:pPr>
        <w:pStyle w:val="ICETI-PaperTitle"/>
      </w:pPr>
      <w:r>
        <w:t>Paper Title (</w:t>
      </w:r>
      <w:r w:rsidR="00CB55A2">
        <w:t xml:space="preserve">Capital Each Word Except </w:t>
      </w:r>
      <w:r w:rsidR="00CB55A2" w:rsidRPr="00CB55A2">
        <w:t>Conjunction</w:t>
      </w:r>
      <w:r w:rsidR="00CB55A2">
        <w:t>) Use “</w:t>
      </w:r>
      <w:r w:rsidR="00FB3C5D">
        <w:t>ICETI</w:t>
      </w:r>
      <w:r w:rsidR="00CB55A2">
        <w:t>-Paper Title” Style</w:t>
      </w:r>
    </w:p>
    <w:p w14:paraId="093B967B" w14:textId="3CA67CE2" w:rsidR="00CB55A2" w:rsidRDefault="00CB55A2" w:rsidP="00CB55A2">
      <w:pPr>
        <w:pStyle w:val="ICETI-Author"/>
      </w:pPr>
      <w:r w:rsidRPr="00CB55A2">
        <w:t>First Author</w:t>
      </w:r>
      <w:r w:rsidRPr="00CB55A2">
        <w:rPr>
          <w:vertAlign w:val="superscript"/>
        </w:rPr>
        <w:t>1,*</w:t>
      </w:r>
      <w:r w:rsidRPr="00CB55A2">
        <w:t>, Second Author</w:t>
      </w:r>
      <w:r w:rsidRPr="00CB55A2">
        <w:rPr>
          <w:vertAlign w:val="superscript"/>
        </w:rPr>
        <w:t>2</w:t>
      </w:r>
      <w:r w:rsidRPr="00CB55A2">
        <w:t>, Third Author</w:t>
      </w:r>
      <w:r w:rsidRPr="00CB55A2">
        <w:rPr>
          <w:vertAlign w:val="superscript"/>
        </w:rPr>
        <w:t>3</w:t>
      </w:r>
      <w:r>
        <w:t xml:space="preserve"> (Author with same </w:t>
      </w:r>
      <w:proofErr w:type="spellStart"/>
      <w:r>
        <w:t>affilitation</w:t>
      </w:r>
      <w:proofErr w:type="spellEnd"/>
      <w:r>
        <w:t xml:space="preserve"> use same number, use “</w:t>
      </w:r>
      <w:r w:rsidR="00FB3C5D">
        <w:t>ICETI</w:t>
      </w:r>
      <w:r>
        <w:t>-Author” style)</w:t>
      </w:r>
    </w:p>
    <w:p w14:paraId="33A6080F" w14:textId="4EF1BC01" w:rsidR="00CB55A2" w:rsidRDefault="00CB55A2" w:rsidP="00CA526E">
      <w:pPr>
        <w:pStyle w:val="ICETI-Affiliation"/>
      </w:pPr>
      <w:r w:rsidRPr="00CB55A2">
        <w:rPr>
          <w:vertAlign w:val="superscript"/>
        </w:rPr>
        <w:t>1</w:t>
      </w:r>
      <w:r>
        <w:t xml:space="preserve"> Department </w:t>
      </w:r>
      <w:r w:rsidRPr="00CA526E">
        <w:t>name</w:t>
      </w:r>
      <w:r>
        <w:t>, University, City, Country (Use “</w:t>
      </w:r>
      <w:r w:rsidR="00FB3C5D">
        <w:t>ICETI</w:t>
      </w:r>
      <w:r>
        <w:t>-Affiliation” style)</w:t>
      </w:r>
    </w:p>
    <w:p w14:paraId="5B89B5E9" w14:textId="58463BD8" w:rsidR="00CB55A2" w:rsidRDefault="00CB55A2" w:rsidP="00CA526E">
      <w:pPr>
        <w:pStyle w:val="ICETI-Affiliation"/>
      </w:pPr>
      <w:r w:rsidRPr="00CB55A2">
        <w:rPr>
          <w:vertAlign w:val="superscript"/>
        </w:rPr>
        <w:t>2</w:t>
      </w:r>
      <w:r>
        <w:t xml:space="preserve"> Department name, University, City, Country</w:t>
      </w:r>
    </w:p>
    <w:p w14:paraId="002881DC" w14:textId="19A5A15C" w:rsidR="00CB55A2" w:rsidRDefault="00CB55A2" w:rsidP="00CA526E">
      <w:pPr>
        <w:pStyle w:val="ICETI-Affiliation"/>
      </w:pPr>
      <w:r w:rsidRPr="00CB55A2">
        <w:rPr>
          <w:vertAlign w:val="superscript"/>
        </w:rPr>
        <w:t>3</w:t>
      </w:r>
      <w:r>
        <w:t xml:space="preserve"> Department name, University, City, Country</w:t>
      </w:r>
    </w:p>
    <w:p w14:paraId="022BFBC6" w14:textId="78EEE034" w:rsidR="00CA526E" w:rsidRDefault="00CA526E" w:rsidP="00CA526E">
      <w:pPr>
        <w:pStyle w:val="ICETI-Affiliation"/>
      </w:pPr>
      <w:r>
        <w:t xml:space="preserve">*Correspondence author email: </w:t>
      </w:r>
      <w:hyperlink r:id="rId11" w:history="1">
        <w:r w:rsidRPr="00331CF5">
          <w:rPr>
            <w:rStyle w:val="Hyperlink"/>
          </w:rPr>
          <w:t>email@upi.edu</w:t>
        </w:r>
      </w:hyperlink>
    </w:p>
    <w:p w14:paraId="5D4AE712" w14:textId="6010A744" w:rsidR="00CA526E" w:rsidRDefault="00CA526E" w:rsidP="00CA526E">
      <w:pPr>
        <w:pStyle w:val="ICETI-Affilia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CA526E" w14:paraId="0EEA509D" w14:textId="77777777" w:rsidTr="008E2DFE">
        <w:tc>
          <w:tcPr>
            <w:tcW w:w="2263" w:type="dxa"/>
            <w:tcBorders>
              <w:top w:val="single" w:sz="2" w:space="0" w:color="auto"/>
              <w:bottom w:val="single" w:sz="2" w:space="0" w:color="auto"/>
            </w:tcBorders>
          </w:tcPr>
          <w:p w14:paraId="1EC3F2EF" w14:textId="3F2865E2" w:rsidR="00CA526E" w:rsidRPr="00CA526E" w:rsidRDefault="00CA526E" w:rsidP="00CA526E">
            <w:pPr>
              <w:pStyle w:val="ICETI-Affiliation"/>
              <w:spacing w:before="120" w:after="120"/>
              <w:rPr>
                <w:rFonts w:ascii="Bahnschrift Light" w:hAnsi="Bahnschrift Light"/>
                <w:i w:val="0"/>
                <w:iCs/>
              </w:rPr>
            </w:pPr>
            <w:r w:rsidRPr="00CA526E">
              <w:rPr>
                <w:rFonts w:ascii="Bahnschrift Light" w:hAnsi="Bahnschrift Light"/>
                <w:i w:val="0"/>
                <w:iCs/>
              </w:rPr>
              <w:t>ARTICLE INFO</w:t>
            </w:r>
          </w:p>
        </w:tc>
        <w:tc>
          <w:tcPr>
            <w:tcW w:w="6753" w:type="dxa"/>
            <w:tcBorders>
              <w:top w:val="single" w:sz="2" w:space="0" w:color="auto"/>
              <w:bottom w:val="single" w:sz="2" w:space="0" w:color="auto"/>
            </w:tcBorders>
          </w:tcPr>
          <w:p w14:paraId="5E4B6EE6" w14:textId="24DE3DDF" w:rsidR="00CA526E" w:rsidRPr="00CA526E" w:rsidRDefault="00CA526E" w:rsidP="00CA526E">
            <w:pPr>
              <w:pStyle w:val="ICETI-Affiliation"/>
              <w:spacing w:before="120" w:after="120"/>
              <w:rPr>
                <w:rFonts w:ascii="Bahnschrift Light" w:hAnsi="Bahnschrift Light"/>
                <w:i w:val="0"/>
                <w:iCs/>
              </w:rPr>
            </w:pPr>
            <w:r w:rsidRPr="00CA526E">
              <w:rPr>
                <w:rFonts w:ascii="Bahnschrift Light" w:hAnsi="Bahnschrift Light"/>
                <w:i w:val="0"/>
                <w:iCs/>
              </w:rPr>
              <w:t>ABSTRACT</w:t>
            </w:r>
          </w:p>
        </w:tc>
      </w:tr>
      <w:tr w:rsidR="00AA13C9" w14:paraId="52711183" w14:textId="77777777" w:rsidTr="001913BF">
        <w:trPr>
          <w:trHeight w:val="1391"/>
        </w:trPr>
        <w:tc>
          <w:tcPr>
            <w:tcW w:w="2263" w:type="dxa"/>
            <w:tcBorders>
              <w:top w:val="single" w:sz="2" w:space="0" w:color="auto"/>
              <w:bottom w:val="single" w:sz="2" w:space="0" w:color="auto"/>
            </w:tcBorders>
          </w:tcPr>
          <w:p w14:paraId="5955439F" w14:textId="77777777" w:rsidR="00AA13C9" w:rsidRPr="008E2DFE" w:rsidRDefault="00AA13C9" w:rsidP="008E2DFE">
            <w:pPr>
              <w:rPr>
                <w:rFonts w:ascii="Arial Narrow" w:hAnsi="Arial Narrow"/>
                <w:b/>
                <w:i/>
                <w:sz w:val="16"/>
                <w:szCs w:val="16"/>
                <w:lang w:val="en-US"/>
              </w:rPr>
            </w:pPr>
            <w:r w:rsidRPr="008E2DFE">
              <w:rPr>
                <w:rFonts w:ascii="Arial Narrow" w:hAnsi="Arial Narrow"/>
                <w:b/>
                <w:i/>
                <w:sz w:val="16"/>
                <w:szCs w:val="16"/>
                <w:lang w:val="en-US"/>
              </w:rPr>
              <w:t>Article History:</w:t>
            </w:r>
          </w:p>
          <w:p w14:paraId="37100ECB" w14:textId="621EE524" w:rsidR="00AA13C9" w:rsidRPr="008E2DFE" w:rsidRDefault="00AA13C9" w:rsidP="008E2DFE">
            <w:pPr>
              <w:spacing w:before="120"/>
              <w:rPr>
                <w:rFonts w:ascii="Arial Narrow" w:hAnsi="Arial Narrow" w:cstheme="majorHAnsi"/>
                <w:i/>
                <w:sz w:val="16"/>
                <w:szCs w:val="16"/>
                <w:lang w:val="en-US"/>
              </w:rPr>
            </w:pPr>
            <w:r w:rsidRPr="008E2DFE">
              <w:rPr>
                <w:rFonts w:ascii="Arial Narrow" w:hAnsi="Arial Narrow" w:cstheme="majorHAnsi"/>
                <w:i/>
                <w:sz w:val="16"/>
                <w:szCs w:val="16"/>
                <w:lang w:val="en-US"/>
              </w:rPr>
              <w:t>Submitted/Received 00 xxx 202</w:t>
            </w:r>
            <w:r w:rsidR="00A6434F">
              <w:rPr>
                <w:rFonts w:ascii="Arial Narrow" w:hAnsi="Arial Narrow" w:cstheme="majorHAnsi"/>
                <w:i/>
                <w:sz w:val="16"/>
                <w:szCs w:val="16"/>
                <w:lang w:val="en-US"/>
              </w:rPr>
              <w:t>4</w:t>
            </w:r>
          </w:p>
          <w:p w14:paraId="7E144806" w14:textId="5A3A9D56" w:rsidR="00AA13C9" w:rsidRPr="008E2DFE" w:rsidRDefault="00AA13C9" w:rsidP="008E2DFE">
            <w:pPr>
              <w:rPr>
                <w:rFonts w:ascii="Arial Narrow" w:hAnsi="Arial Narrow" w:cstheme="majorHAnsi"/>
                <w:i/>
                <w:sz w:val="16"/>
                <w:szCs w:val="16"/>
                <w:lang w:val="en-US"/>
              </w:rPr>
            </w:pPr>
            <w:r w:rsidRPr="008E2DFE">
              <w:rPr>
                <w:rFonts w:ascii="Arial Narrow" w:hAnsi="Arial Narrow" w:cstheme="majorHAnsi"/>
                <w:i/>
                <w:sz w:val="16"/>
                <w:szCs w:val="16"/>
                <w:lang w:val="en-US"/>
              </w:rPr>
              <w:t>First Revised 00 xxx 202</w:t>
            </w:r>
            <w:r w:rsidR="00A6434F">
              <w:rPr>
                <w:rFonts w:ascii="Arial Narrow" w:hAnsi="Arial Narrow" w:cstheme="majorHAnsi"/>
                <w:i/>
                <w:sz w:val="16"/>
                <w:szCs w:val="16"/>
                <w:lang w:val="en-US"/>
              </w:rPr>
              <w:t>4</w:t>
            </w:r>
          </w:p>
          <w:p w14:paraId="308E3E43" w14:textId="28330D36" w:rsidR="00AA13C9" w:rsidRPr="008E2DFE" w:rsidRDefault="00AA13C9" w:rsidP="008E2DFE">
            <w:pPr>
              <w:rPr>
                <w:rFonts w:ascii="Arial Narrow" w:hAnsi="Arial Narrow" w:cstheme="majorHAnsi"/>
                <w:i/>
                <w:sz w:val="16"/>
                <w:szCs w:val="16"/>
                <w:lang w:val="en-US"/>
              </w:rPr>
            </w:pPr>
            <w:r w:rsidRPr="008E2DFE">
              <w:rPr>
                <w:rFonts w:ascii="Arial Narrow" w:hAnsi="Arial Narrow" w:cstheme="majorHAnsi"/>
                <w:i/>
                <w:sz w:val="16"/>
                <w:szCs w:val="16"/>
                <w:lang w:val="en-US"/>
              </w:rPr>
              <w:t>Accepted 00 xxx 202</w:t>
            </w:r>
            <w:r w:rsidR="00A6434F">
              <w:rPr>
                <w:rFonts w:ascii="Arial Narrow" w:hAnsi="Arial Narrow" w:cstheme="majorHAnsi"/>
                <w:i/>
                <w:sz w:val="16"/>
                <w:szCs w:val="16"/>
                <w:lang w:val="en-US"/>
              </w:rPr>
              <w:t>4</w:t>
            </w:r>
          </w:p>
          <w:p w14:paraId="4E234F75" w14:textId="00E35F8B" w:rsidR="00AA13C9" w:rsidRDefault="00AA13C9" w:rsidP="008E2DFE">
            <w:pPr>
              <w:pStyle w:val="ICETI-Affiliation"/>
            </w:pPr>
            <w:r w:rsidRPr="008E2DFE">
              <w:rPr>
                <w:rFonts w:cstheme="majorHAnsi"/>
                <w:sz w:val="16"/>
                <w:szCs w:val="16"/>
                <w:lang w:val="en-US"/>
              </w:rPr>
              <w:t>Publication Date 00 xxx 202</w:t>
            </w:r>
            <w:r w:rsidR="00A6434F">
              <w:rPr>
                <w:rFonts w:cstheme="majorHAnsi"/>
                <w:sz w:val="16"/>
                <w:szCs w:val="16"/>
                <w:lang w:val="en-US"/>
              </w:rPr>
              <w:t>4</w:t>
            </w:r>
          </w:p>
        </w:tc>
        <w:tc>
          <w:tcPr>
            <w:tcW w:w="6753" w:type="dxa"/>
            <w:vMerge w:val="restart"/>
            <w:tcBorders>
              <w:top w:val="single" w:sz="2" w:space="0" w:color="auto"/>
            </w:tcBorders>
          </w:tcPr>
          <w:p w14:paraId="3BAC0CBA" w14:textId="221BAAA3" w:rsidR="00AA13C9" w:rsidRDefault="00AA13C9" w:rsidP="008E2DFE">
            <w:pPr>
              <w:pStyle w:val="ICETI-Abstract"/>
              <w:spacing w:before="120" w:after="120"/>
            </w:pPr>
            <w:r>
              <w:t>Do not exceed 250 words (Use “</w:t>
            </w:r>
            <w:r w:rsidR="00FB3C5D">
              <w:t>ICETI</w:t>
            </w:r>
            <w:r>
              <w:t xml:space="preserve">-Abstract” style) Lorem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r w:rsidRPr="00AA13C9">
              <w:rPr>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t xml:space="preserve"> non </w:t>
            </w:r>
            <w:proofErr w:type="spellStart"/>
            <w:r>
              <w:t>proident</w:t>
            </w:r>
            <w:proofErr w:type="spellEnd"/>
            <w:r>
              <w:t xml:space="preserve">, sunt in culpa qui </w:t>
            </w:r>
            <w:proofErr w:type="spellStart"/>
            <w:r>
              <w:t>officia</w:t>
            </w:r>
            <w:proofErr w:type="spellEnd"/>
            <w:r>
              <w:t xml:space="preserve"> </w:t>
            </w:r>
            <w:proofErr w:type="spellStart"/>
            <w:r>
              <w:t>deserunt</w:t>
            </w:r>
            <w:proofErr w:type="spellEnd"/>
            <w:r>
              <w:t xml:space="preserve"> </w:t>
            </w:r>
            <w:proofErr w:type="spellStart"/>
            <w:r>
              <w:t>mollit</w:t>
            </w:r>
            <w:proofErr w:type="spellEnd"/>
            <w:r>
              <w:t xml:space="preserve"> </w:t>
            </w:r>
            <w:proofErr w:type="spellStart"/>
            <w:r>
              <w:t>anim</w:t>
            </w:r>
            <w:proofErr w:type="spellEnd"/>
            <w:r>
              <w:t xml:space="preserve"> id </w:t>
            </w:r>
            <w:proofErr w:type="spellStart"/>
            <w:r>
              <w:t>est</w:t>
            </w:r>
            <w:proofErr w:type="spellEnd"/>
            <w:r>
              <w:t xml:space="preserve"> </w:t>
            </w:r>
            <w:proofErr w:type="spellStart"/>
            <w:r>
              <w:t>laborum</w:t>
            </w:r>
            <w:proofErr w:type="spellEnd"/>
            <w:r>
              <w:t xml:space="preserve">. Lorem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r w:rsidRPr="00AA13C9">
              <w:rPr>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t xml:space="preserve"> non </w:t>
            </w:r>
            <w:proofErr w:type="spellStart"/>
            <w:r>
              <w:t>proident</w:t>
            </w:r>
            <w:proofErr w:type="spellEnd"/>
            <w:r>
              <w:t xml:space="preserve">, sunt in culpa qui </w:t>
            </w:r>
            <w:proofErr w:type="spellStart"/>
            <w:r>
              <w:t>officia</w:t>
            </w:r>
            <w:proofErr w:type="spellEnd"/>
            <w:r>
              <w:t xml:space="preserve"> </w:t>
            </w:r>
            <w:proofErr w:type="spellStart"/>
            <w:r>
              <w:t>deserunt</w:t>
            </w:r>
            <w:proofErr w:type="spellEnd"/>
            <w:r>
              <w:t xml:space="preserve"> </w:t>
            </w:r>
            <w:proofErr w:type="spellStart"/>
            <w:r>
              <w:t>mollit</w:t>
            </w:r>
            <w:proofErr w:type="spellEnd"/>
            <w:r>
              <w:t xml:space="preserve"> </w:t>
            </w:r>
            <w:proofErr w:type="spellStart"/>
            <w:r>
              <w:t>anim</w:t>
            </w:r>
            <w:proofErr w:type="spellEnd"/>
            <w:r>
              <w:t xml:space="preserve"> id </w:t>
            </w:r>
            <w:proofErr w:type="spellStart"/>
            <w:r>
              <w:t>est</w:t>
            </w:r>
            <w:proofErr w:type="spellEnd"/>
            <w:r>
              <w:t xml:space="preserve"> </w:t>
            </w:r>
            <w:proofErr w:type="spellStart"/>
            <w:r>
              <w:t>laborum</w:t>
            </w:r>
            <w:proofErr w:type="spellEnd"/>
            <w:r>
              <w:t>.</w:t>
            </w:r>
          </w:p>
        </w:tc>
      </w:tr>
      <w:tr w:rsidR="00AA13C9" w14:paraId="2B0EC92A" w14:textId="77777777" w:rsidTr="001913BF">
        <w:trPr>
          <w:trHeight w:val="1390"/>
        </w:trPr>
        <w:tc>
          <w:tcPr>
            <w:tcW w:w="2263" w:type="dxa"/>
            <w:tcBorders>
              <w:top w:val="single" w:sz="2" w:space="0" w:color="auto"/>
              <w:bottom w:val="single" w:sz="2" w:space="0" w:color="auto"/>
            </w:tcBorders>
          </w:tcPr>
          <w:p w14:paraId="62ADB500" w14:textId="77777777" w:rsidR="00AA13C9" w:rsidRDefault="00AA13C9" w:rsidP="008E2DFE">
            <w:pPr>
              <w:rPr>
                <w:rFonts w:ascii="Arial Narrow" w:hAnsi="Arial Narrow"/>
                <w:b/>
                <w:i/>
                <w:sz w:val="16"/>
                <w:szCs w:val="16"/>
                <w:lang w:val="en-US"/>
              </w:rPr>
            </w:pPr>
            <w:r>
              <w:rPr>
                <w:rFonts w:ascii="Arial Narrow" w:hAnsi="Arial Narrow"/>
                <w:b/>
                <w:i/>
                <w:sz w:val="16"/>
                <w:szCs w:val="16"/>
                <w:lang w:val="en-US"/>
              </w:rPr>
              <w:t>Keywords:</w:t>
            </w:r>
          </w:p>
          <w:p w14:paraId="65D89660" w14:textId="77777777" w:rsidR="00AA13C9" w:rsidRPr="00AA13C9" w:rsidRDefault="00AA13C9" w:rsidP="008E2DFE">
            <w:pPr>
              <w:rPr>
                <w:rFonts w:ascii="Arial Narrow" w:hAnsi="Arial Narrow"/>
                <w:bCs/>
                <w:i/>
                <w:sz w:val="16"/>
                <w:szCs w:val="16"/>
                <w:lang w:val="en-US"/>
              </w:rPr>
            </w:pPr>
            <w:r w:rsidRPr="00AA13C9">
              <w:rPr>
                <w:rFonts w:ascii="Arial Narrow" w:hAnsi="Arial Narrow"/>
                <w:bCs/>
                <w:i/>
                <w:sz w:val="16"/>
                <w:szCs w:val="16"/>
                <w:lang w:val="en-US"/>
              </w:rPr>
              <w:t>Keywords1,</w:t>
            </w:r>
          </w:p>
          <w:p w14:paraId="3F8DEE71" w14:textId="77777777" w:rsidR="00AA13C9" w:rsidRPr="00AA13C9" w:rsidRDefault="00AA13C9" w:rsidP="008E2DFE">
            <w:pPr>
              <w:rPr>
                <w:rFonts w:ascii="Arial Narrow" w:hAnsi="Arial Narrow"/>
                <w:bCs/>
                <w:i/>
                <w:sz w:val="16"/>
                <w:szCs w:val="16"/>
                <w:lang w:val="en-US"/>
              </w:rPr>
            </w:pPr>
            <w:r w:rsidRPr="00AA13C9">
              <w:rPr>
                <w:rFonts w:ascii="Arial Narrow" w:hAnsi="Arial Narrow"/>
                <w:bCs/>
                <w:i/>
                <w:sz w:val="16"/>
                <w:szCs w:val="16"/>
                <w:lang w:val="en-US"/>
              </w:rPr>
              <w:t>Keywords2,</w:t>
            </w:r>
          </w:p>
          <w:p w14:paraId="00757A4A" w14:textId="77777777" w:rsidR="00AA13C9" w:rsidRPr="00AA13C9" w:rsidRDefault="00AA13C9" w:rsidP="008E2DFE">
            <w:pPr>
              <w:rPr>
                <w:rFonts w:ascii="Arial Narrow" w:hAnsi="Arial Narrow"/>
                <w:bCs/>
                <w:i/>
                <w:sz w:val="16"/>
                <w:szCs w:val="16"/>
                <w:lang w:val="en-US"/>
              </w:rPr>
            </w:pPr>
            <w:r w:rsidRPr="00AA13C9">
              <w:rPr>
                <w:rFonts w:ascii="Arial Narrow" w:hAnsi="Arial Narrow"/>
                <w:bCs/>
                <w:i/>
                <w:sz w:val="16"/>
                <w:szCs w:val="16"/>
                <w:lang w:val="en-US"/>
              </w:rPr>
              <w:t>Keywords3,</w:t>
            </w:r>
          </w:p>
          <w:p w14:paraId="02CEBA56" w14:textId="77777777" w:rsidR="00AA13C9" w:rsidRPr="00AA13C9" w:rsidRDefault="00AA13C9" w:rsidP="008E2DFE">
            <w:pPr>
              <w:rPr>
                <w:rFonts w:ascii="Arial Narrow" w:hAnsi="Arial Narrow"/>
                <w:bCs/>
                <w:i/>
                <w:sz w:val="16"/>
                <w:szCs w:val="16"/>
                <w:lang w:val="en-US"/>
              </w:rPr>
            </w:pPr>
            <w:r w:rsidRPr="00AA13C9">
              <w:rPr>
                <w:rFonts w:ascii="Arial Narrow" w:hAnsi="Arial Narrow"/>
                <w:bCs/>
                <w:i/>
                <w:sz w:val="16"/>
                <w:szCs w:val="16"/>
                <w:lang w:val="en-US"/>
              </w:rPr>
              <w:t>Keywods4,</w:t>
            </w:r>
          </w:p>
          <w:p w14:paraId="6474E993" w14:textId="10D62E7B" w:rsidR="00AA13C9" w:rsidRPr="008E2DFE" w:rsidRDefault="00AA13C9" w:rsidP="008E2DFE">
            <w:pPr>
              <w:rPr>
                <w:rFonts w:ascii="Arial Narrow" w:hAnsi="Arial Narrow"/>
                <w:b/>
                <w:i/>
                <w:sz w:val="16"/>
                <w:szCs w:val="16"/>
                <w:lang w:val="en-US"/>
              </w:rPr>
            </w:pPr>
            <w:proofErr w:type="spellStart"/>
            <w:r w:rsidRPr="00AA13C9">
              <w:rPr>
                <w:rFonts w:ascii="Arial Narrow" w:hAnsi="Arial Narrow"/>
                <w:bCs/>
                <w:i/>
                <w:sz w:val="16"/>
                <w:szCs w:val="16"/>
                <w:lang w:val="en-US"/>
              </w:rPr>
              <w:t>etc</w:t>
            </w:r>
            <w:proofErr w:type="spellEnd"/>
          </w:p>
        </w:tc>
        <w:tc>
          <w:tcPr>
            <w:tcW w:w="6753" w:type="dxa"/>
            <w:vMerge/>
            <w:tcBorders>
              <w:bottom w:val="single" w:sz="2" w:space="0" w:color="auto"/>
            </w:tcBorders>
          </w:tcPr>
          <w:p w14:paraId="743186D7" w14:textId="77777777" w:rsidR="00AA13C9" w:rsidRDefault="00AA13C9" w:rsidP="008E2DFE">
            <w:pPr>
              <w:pStyle w:val="ICETI-Abstract"/>
              <w:spacing w:before="120" w:after="120"/>
            </w:pPr>
          </w:p>
        </w:tc>
      </w:tr>
    </w:tbl>
    <w:p w14:paraId="79EDC6B3" w14:textId="06B7F9CB" w:rsidR="00CA526E" w:rsidRDefault="00B053A5" w:rsidP="00B053A5">
      <w:pPr>
        <w:pStyle w:val="ICETI-Section"/>
        <w:tabs>
          <w:tab w:val="left" w:pos="142"/>
        </w:tabs>
      </w:pPr>
      <w:r>
        <w:t xml:space="preserve">Introduction (use </w:t>
      </w:r>
      <w:r w:rsidR="00FB3C5D">
        <w:t>ICETI</w:t>
      </w:r>
      <w:r>
        <w:t>-Section style)</w:t>
      </w:r>
    </w:p>
    <w:p w14:paraId="68592333" w14:textId="01D4AB84" w:rsidR="00FB3C5D" w:rsidRDefault="00B053A5" w:rsidP="00FB3C5D">
      <w:pPr>
        <w:pStyle w:val="ICETI-Paragraph"/>
      </w:pPr>
      <w:r w:rsidRPr="00B053A5">
        <w:rPr>
          <w:b/>
          <w:bCs/>
        </w:rPr>
        <w:t xml:space="preserve">Use </w:t>
      </w:r>
      <w:r w:rsidR="00FB3C5D">
        <w:rPr>
          <w:b/>
          <w:bCs/>
        </w:rPr>
        <w:t>ICETI</w:t>
      </w:r>
      <w:r w:rsidRPr="00B053A5">
        <w:rPr>
          <w:b/>
          <w:bCs/>
          <w:shd w:val="clear" w:color="auto" w:fill="FFFFFF"/>
        </w:rPr>
        <w:t>-Paragraph style.</w:t>
      </w:r>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w:t>
      </w:r>
      <w:r w:rsidRPr="00AA13C9">
        <w:rPr>
          <w:shd w:val="clear" w:color="auto" w:fill="FFFFFF"/>
          <w:lang w:val="it-IT"/>
        </w:rPr>
        <w:lastRenderedPageBreak/>
        <w:t xml:space="preserve">fugiat nulla pariatur.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t>.</w:t>
      </w:r>
    </w:p>
    <w:p w14:paraId="671D1527" w14:textId="6F91AE5F" w:rsidR="00BE4CCD" w:rsidRDefault="00BD5EB5" w:rsidP="00E4170F">
      <w:pPr>
        <w:pStyle w:val="ICETI-Subsection1"/>
      </w:pPr>
      <w:r>
        <w:t>Subsection 1 (use “</w:t>
      </w:r>
      <w:r w:rsidR="00FB3C5D">
        <w:t>ICETI</w:t>
      </w:r>
      <w:r>
        <w:t>-Subsection 1” style)</w:t>
      </w:r>
    </w:p>
    <w:p w14:paraId="63C33267" w14:textId="73DBB58B" w:rsidR="00BD5EB5" w:rsidRDefault="00BD5EB5" w:rsidP="00BD5EB5">
      <w:pPr>
        <w:pStyle w:val="ICETI-Paragraph"/>
      </w:pPr>
      <w:r w:rsidRPr="00B053A5">
        <w:rPr>
          <w:b/>
          <w:bCs/>
        </w:rPr>
        <w:t xml:space="preserve">Use </w:t>
      </w:r>
      <w:r w:rsidR="00FB3C5D">
        <w:rPr>
          <w:b/>
          <w:bCs/>
        </w:rPr>
        <w:t>ICETI</w:t>
      </w:r>
      <w:r w:rsidRPr="00B053A5">
        <w:rPr>
          <w:b/>
          <w:bCs/>
          <w:shd w:val="clear" w:color="auto" w:fill="FFFFFF"/>
        </w:rPr>
        <w:t>-Paragraph style.</w:t>
      </w:r>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w:t>
      </w:r>
      <w:r w:rsidRPr="00AA13C9">
        <w:rPr>
          <w:lang w:val="it-IT"/>
        </w:rPr>
        <w:t>pariatur</w:t>
      </w:r>
      <w:r w:rsidRPr="00AA13C9">
        <w:rPr>
          <w:shd w:val="clear" w:color="auto" w:fill="FFFFFF"/>
          <w:lang w:val="it-IT"/>
        </w:rPr>
        <w:t xml:space="preserve">.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t>.</w:t>
      </w:r>
    </w:p>
    <w:p w14:paraId="2C2CA31F" w14:textId="31487A28" w:rsidR="00BD5EB5" w:rsidRDefault="00BD5EB5" w:rsidP="00BD5EB5">
      <w:pPr>
        <w:pStyle w:val="ICETI-Subsection2"/>
      </w:pPr>
      <w:r>
        <w:t>Subsection 2 (use “</w:t>
      </w:r>
      <w:r w:rsidR="00FB3C5D">
        <w:t>ICETI</w:t>
      </w:r>
      <w:r>
        <w:t>-Subsection 2” style</w:t>
      </w:r>
      <w:r w:rsidR="00FB43B9">
        <w:t>)</w:t>
      </w:r>
    </w:p>
    <w:p w14:paraId="476CA4D8" w14:textId="727CA40A" w:rsidR="00BD5EB5" w:rsidRDefault="00BD5EB5" w:rsidP="00BD5EB5">
      <w:pPr>
        <w:pStyle w:val="ICETI-Paragraph"/>
      </w:pPr>
      <w:r w:rsidRPr="00B053A5">
        <w:rPr>
          <w:b/>
          <w:bCs/>
        </w:rPr>
        <w:t xml:space="preserve">Use </w:t>
      </w:r>
      <w:r w:rsidR="00FB3C5D">
        <w:rPr>
          <w:b/>
          <w:bCs/>
        </w:rPr>
        <w:t>ICETI</w:t>
      </w:r>
      <w:r w:rsidRPr="00B053A5">
        <w:rPr>
          <w:b/>
          <w:bCs/>
          <w:shd w:val="clear" w:color="auto" w:fill="FFFFFF"/>
        </w:rPr>
        <w:t>-Paragraph style.</w:t>
      </w:r>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w:t>
      </w:r>
      <w:r w:rsidRPr="00AA13C9">
        <w:rPr>
          <w:lang w:val="it-IT"/>
        </w:rPr>
        <w:t>pariatur</w:t>
      </w:r>
      <w:r w:rsidRPr="00AA13C9">
        <w:rPr>
          <w:shd w:val="clear" w:color="auto" w:fill="FFFFFF"/>
          <w:lang w:val="it-IT"/>
        </w:rPr>
        <w:t xml:space="preserve">.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t>.</w:t>
      </w:r>
    </w:p>
    <w:p w14:paraId="0BDE5D39" w14:textId="6354F3BF" w:rsidR="00BD5EB5" w:rsidRDefault="00BD5EB5" w:rsidP="00BD5EB5">
      <w:pPr>
        <w:pStyle w:val="ICETI-Section"/>
      </w:pPr>
      <w:r>
        <w:lastRenderedPageBreak/>
        <w:t>Methods</w:t>
      </w:r>
    </w:p>
    <w:p w14:paraId="4D17C672" w14:textId="5B9AA625" w:rsidR="00B947BA" w:rsidRDefault="00B947BA" w:rsidP="00B947BA">
      <w:pPr>
        <w:pStyle w:val="ICETI-Paragraph"/>
      </w:pPr>
      <w:r w:rsidRPr="00B053A5">
        <w:rPr>
          <w:b/>
          <w:bCs/>
        </w:rPr>
        <w:t xml:space="preserve">Use </w:t>
      </w:r>
      <w:r w:rsidR="00FB3C5D">
        <w:rPr>
          <w:b/>
          <w:bCs/>
        </w:rPr>
        <w:t>ICETI</w:t>
      </w:r>
      <w:r w:rsidRPr="00B053A5">
        <w:rPr>
          <w:b/>
          <w:bCs/>
          <w:shd w:val="clear" w:color="auto" w:fill="FFFFFF"/>
        </w:rPr>
        <w:t>-Paragraph style.</w:t>
      </w:r>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w:t>
      </w:r>
      <w:r w:rsidRPr="00AA13C9">
        <w:rPr>
          <w:lang w:val="it-IT"/>
        </w:rPr>
        <w:t>pariatur</w:t>
      </w:r>
      <w:r w:rsidRPr="00AA13C9">
        <w:rPr>
          <w:shd w:val="clear" w:color="auto" w:fill="FFFFFF"/>
          <w:lang w:val="it-IT"/>
        </w:rPr>
        <w:t xml:space="preserve">.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t>.</w:t>
      </w:r>
    </w:p>
    <w:p w14:paraId="1E29ED31" w14:textId="6F047E6A" w:rsidR="00B947BA" w:rsidRDefault="00B947BA" w:rsidP="00B947BA">
      <w:pPr>
        <w:pStyle w:val="ICETI-Subsection1"/>
      </w:pPr>
      <w:r>
        <w:t>Add Figure</w:t>
      </w:r>
    </w:p>
    <w:p w14:paraId="1A7292E9" w14:textId="214B2579" w:rsidR="00B947BA" w:rsidRDefault="00B947BA" w:rsidP="00B947BA">
      <w:pPr>
        <w:pStyle w:val="ICETI-Paragraph"/>
      </w:pPr>
      <w:proofErr w:type="spellStart"/>
      <w:r>
        <w:t>Untuk</w:t>
      </w:r>
      <w:proofErr w:type="spellEnd"/>
      <w:r>
        <w:t xml:space="preserve"> </w:t>
      </w:r>
      <w:proofErr w:type="spellStart"/>
      <w:r>
        <w:t>menambahkan</w:t>
      </w:r>
      <w:proofErr w:type="spellEnd"/>
      <w:r>
        <w:t xml:space="preserve"> </w:t>
      </w:r>
      <w:proofErr w:type="spellStart"/>
      <w:r>
        <w:t>gambar</w:t>
      </w:r>
      <w:proofErr w:type="spellEnd"/>
      <w:r>
        <w:t xml:space="preserve">, </w:t>
      </w:r>
      <w:proofErr w:type="spellStart"/>
      <w:r>
        <w:t>setelah</w:t>
      </w:r>
      <w:proofErr w:type="spellEnd"/>
      <w:r>
        <w:t xml:space="preserve"> </w:t>
      </w:r>
      <w:proofErr w:type="spellStart"/>
      <w:r>
        <w:t>memasukkan</w:t>
      </w:r>
      <w:proofErr w:type="spellEnd"/>
      <w:r>
        <w:t xml:space="preserve"> </w:t>
      </w:r>
      <w:proofErr w:type="spellStart"/>
      <w:r>
        <w:t>gambar</w:t>
      </w:r>
      <w:proofErr w:type="spellEnd"/>
      <w:r>
        <w:t xml:space="preserve">, </w:t>
      </w:r>
      <w:proofErr w:type="spellStart"/>
      <w:r>
        <w:t>klik</w:t>
      </w:r>
      <w:proofErr w:type="spellEnd"/>
      <w:r>
        <w:t xml:space="preserve"> </w:t>
      </w:r>
      <w:proofErr w:type="spellStart"/>
      <w:r>
        <w:t>gambarnya</w:t>
      </w:r>
      <w:proofErr w:type="spellEnd"/>
      <w:r>
        <w:t xml:space="preserve">, </w:t>
      </w:r>
      <w:proofErr w:type="spellStart"/>
      <w:r>
        <w:t>lalu</w:t>
      </w:r>
      <w:proofErr w:type="spellEnd"/>
      <w:r>
        <w:t xml:space="preserve"> </w:t>
      </w:r>
      <w:proofErr w:type="spellStart"/>
      <w:r>
        <w:t>gunakan</w:t>
      </w:r>
      <w:proofErr w:type="spellEnd"/>
      <w:r>
        <w:t xml:space="preserve"> style “</w:t>
      </w:r>
      <w:r w:rsidR="00FB3C5D">
        <w:t>ICETI</w:t>
      </w:r>
      <w:r>
        <w:t>-Figure”.</w:t>
      </w:r>
      <w:r w:rsidR="00D35AA2">
        <w:t xml:space="preserve"> Caption </w:t>
      </w:r>
      <w:proofErr w:type="spellStart"/>
      <w:r w:rsidR="00D35AA2">
        <w:t>diletakkan</w:t>
      </w:r>
      <w:proofErr w:type="spellEnd"/>
      <w:r w:rsidR="00D35AA2">
        <w:t xml:space="preserve"> </w:t>
      </w:r>
      <w:proofErr w:type="spellStart"/>
      <w:r w:rsidR="00D35AA2">
        <w:t>dibawah</w:t>
      </w:r>
      <w:proofErr w:type="spellEnd"/>
      <w:r w:rsidR="00D35AA2">
        <w:t xml:space="preserve"> </w:t>
      </w:r>
      <w:proofErr w:type="spellStart"/>
      <w:r w:rsidR="00D35AA2">
        <w:t>gambar</w:t>
      </w:r>
      <w:proofErr w:type="spellEnd"/>
      <w:r w:rsidR="00D35AA2">
        <w:t>.</w:t>
      </w:r>
    </w:p>
    <w:p w14:paraId="1D09151A" w14:textId="3515A573" w:rsidR="00B947BA" w:rsidRDefault="00B947BA" w:rsidP="00B947BA">
      <w:pPr>
        <w:pStyle w:val="ICETI-Figure"/>
      </w:pPr>
      <w:r>
        <w:rPr>
          <w:noProof/>
        </w:rPr>
        <w:drawing>
          <wp:inline distT="0" distB="0" distL="0" distR="0" wp14:anchorId="16CE8322" wp14:editId="7FA9C92C">
            <wp:extent cx="2184400" cy="1670973"/>
            <wp:effectExtent l="0" t="0" r="0" b="5715"/>
            <wp:docPr id="12" name="Graphic 12" descr="Downward trend grap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Downward trend graph with solid fill"/>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1324" b="12180"/>
                    <a:stretch/>
                  </pic:blipFill>
                  <pic:spPr bwMode="auto">
                    <a:xfrm>
                      <a:off x="0" y="0"/>
                      <a:ext cx="2187131" cy="1673062"/>
                    </a:xfrm>
                    <a:prstGeom prst="rect">
                      <a:avLst/>
                    </a:prstGeom>
                    <a:ln>
                      <a:noFill/>
                    </a:ln>
                    <a:extLst>
                      <a:ext uri="{53640926-AAD7-44D8-BBD7-CCE9431645EC}">
                        <a14:shadowObscured xmlns:a14="http://schemas.microsoft.com/office/drawing/2010/main"/>
                      </a:ext>
                    </a:extLst>
                  </pic:spPr>
                </pic:pic>
              </a:graphicData>
            </a:graphic>
          </wp:inline>
        </w:drawing>
      </w:r>
    </w:p>
    <w:p w14:paraId="1A78EC52" w14:textId="45B81A09" w:rsidR="00B947BA" w:rsidRDefault="00B947BA" w:rsidP="00B947BA">
      <w:pPr>
        <w:pStyle w:val="ICETI-FigureCaption"/>
      </w:pPr>
      <w:proofErr w:type="spellStart"/>
      <w:r>
        <w:t>Gunakan</w:t>
      </w:r>
      <w:proofErr w:type="spellEnd"/>
      <w:r>
        <w:t xml:space="preserve"> style “</w:t>
      </w:r>
      <w:r w:rsidR="00FB3C5D">
        <w:t>ICETI</w:t>
      </w:r>
      <w:r>
        <w:t>-Figure Caption”.</w:t>
      </w:r>
    </w:p>
    <w:p w14:paraId="7974CB43" w14:textId="4FB53CC0" w:rsidR="00D35AA2" w:rsidRDefault="00D35AA2" w:rsidP="00D35AA2">
      <w:pPr>
        <w:pStyle w:val="ICETI-Subsection1"/>
      </w:pPr>
      <w:r>
        <w:t>Add Table</w:t>
      </w:r>
    </w:p>
    <w:p w14:paraId="76E8685D" w14:textId="643AEEC0" w:rsidR="00D35AA2" w:rsidRDefault="00D35AA2" w:rsidP="00FB3C5D">
      <w:pPr>
        <w:pStyle w:val="ICETI-Paragraph"/>
      </w:pPr>
      <w:r>
        <w:t xml:space="preserve">Tabel </w:t>
      </w:r>
      <w:proofErr w:type="spellStart"/>
      <w:r>
        <w:t>terdiri</w:t>
      </w:r>
      <w:proofErr w:type="spellEnd"/>
      <w:r>
        <w:t xml:space="preserve"> </w:t>
      </w:r>
      <w:proofErr w:type="spellStart"/>
      <w:r>
        <w:t>dari</w:t>
      </w:r>
      <w:proofErr w:type="spellEnd"/>
      <w:r>
        <w:t xml:space="preserve"> table head dan table value. </w:t>
      </w:r>
      <w:proofErr w:type="spellStart"/>
      <w:r>
        <w:t>Gunakan</w:t>
      </w:r>
      <w:proofErr w:type="spellEnd"/>
      <w:r>
        <w:t xml:space="preserve"> style “</w:t>
      </w:r>
      <w:r w:rsidR="00FB3C5D">
        <w:t>ICETI</w:t>
      </w:r>
      <w:r>
        <w:t xml:space="preserve">-Table Head” </w:t>
      </w:r>
      <w:proofErr w:type="spellStart"/>
      <w:r>
        <w:t>untuk</w:t>
      </w:r>
      <w:proofErr w:type="spellEnd"/>
      <w:r>
        <w:t xml:space="preserve"> header table, dan “</w:t>
      </w:r>
      <w:r w:rsidR="00FB3C5D">
        <w:t>ICETI</w:t>
      </w:r>
      <w:r>
        <w:t xml:space="preserve">-Table Value” </w:t>
      </w:r>
      <w:proofErr w:type="spellStart"/>
      <w:r>
        <w:t>untuk</w:t>
      </w:r>
      <w:proofErr w:type="spellEnd"/>
      <w:r>
        <w:t xml:space="preserve"> </w:t>
      </w:r>
      <w:proofErr w:type="spellStart"/>
      <w:r>
        <w:t>isi</w:t>
      </w:r>
      <w:proofErr w:type="spellEnd"/>
      <w:r>
        <w:t xml:space="preserve"> table. </w:t>
      </w:r>
      <w:proofErr w:type="spellStart"/>
      <w:r>
        <w:t>Untuk</w:t>
      </w:r>
      <w:proofErr w:type="spellEnd"/>
      <w:r>
        <w:t xml:space="preserve"> table caption </w:t>
      </w:r>
      <w:proofErr w:type="spellStart"/>
      <w:r>
        <w:t>diletakkan</w:t>
      </w:r>
      <w:proofErr w:type="spellEnd"/>
      <w:r>
        <w:t xml:space="preserve"> </w:t>
      </w:r>
      <w:proofErr w:type="spellStart"/>
      <w:r>
        <w:t>diatas</w:t>
      </w:r>
      <w:proofErr w:type="spellEnd"/>
      <w:r>
        <w:t xml:space="preserve"> </w:t>
      </w:r>
      <w:proofErr w:type="spellStart"/>
      <w:r>
        <w:t>tabel</w:t>
      </w:r>
      <w:proofErr w:type="spellEnd"/>
      <w:r>
        <w:t xml:space="preserve"> dan </w:t>
      </w:r>
      <w:proofErr w:type="spellStart"/>
      <w:r>
        <w:t>menggunakan</w:t>
      </w:r>
      <w:proofErr w:type="spellEnd"/>
      <w:r>
        <w:t xml:space="preserve"> “</w:t>
      </w:r>
      <w:r w:rsidR="00FB3C5D">
        <w:t>ICETI</w:t>
      </w:r>
      <w:r>
        <w:t>-Table Caption.</w:t>
      </w:r>
    </w:p>
    <w:p w14:paraId="5026FABC" w14:textId="6CBB986A" w:rsidR="00D35AA2" w:rsidRDefault="00D35AA2" w:rsidP="00D35AA2">
      <w:pPr>
        <w:pStyle w:val="ICETI-TableCaption"/>
      </w:pPr>
      <w:proofErr w:type="spellStart"/>
      <w:r>
        <w:t>Contoh</w:t>
      </w:r>
      <w:proofErr w:type="spellEnd"/>
      <w:r>
        <w:t xml:space="preserve"> table caption</w:t>
      </w:r>
    </w:p>
    <w:tbl>
      <w:tblPr>
        <w:tblStyle w:val="TableGrid"/>
        <w:tblW w:w="0" w:type="auto"/>
        <w:tblInd w:w="113" w:type="dxa"/>
        <w:tblLook w:val="04A0" w:firstRow="1" w:lastRow="0" w:firstColumn="1" w:lastColumn="0" w:noHBand="0" w:noVBand="1"/>
      </w:tblPr>
      <w:tblGrid>
        <w:gridCol w:w="2225"/>
        <w:gridCol w:w="2226"/>
        <w:gridCol w:w="2226"/>
        <w:gridCol w:w="2226"/>
      </w:tblGrid>
      <w:tr w:rsidR="00D35AA2" w14:paraId="5DB7C738" w14:textId="77777777" w:rsidTr="00FB43B9">
        <w:tc>
          <w:tcPr>
            <w:tcW w:w="2225" w:type="dxa"/>
          </w:tcPr>
          <w:p w14:paraId="72E1D5F6" w14:textId="21AD5384" w:rsidR="00D35AA2" w:rsidRPr="00FB43B9" w:rsidRDefault="00FB43B9" w:rsidP="00FB43B9">
            <w:pPr>
              <w:pStyle w:val="ICETI-TableHead"/>
            </w:pPr>
            <w:r w:rsidRPr="00FB43B9">
              <w:t>Table Head</w:t>
            </w:r>
          </w:p>
        </w:tc>
        <w:tc>
          <w:tcPr>
            <w:tcW w:w="2226" w:type="dxa"/>
          </w:tcPr>
          <w:p w14:paraId="5CDA3E32" w14:textId="2917FD3C" w:rsidR="00D35AA2" w:rsidRPr="00FB43B9" w:rsidRDefault="00FB43B9" w:rsidP="00FB43B9">
            <w:pPr>
              <w:pStyle w:val="ICETI-TableHead"/>
            </w:pPr>
            <w:r w:rsidRPr="00FB43B9">
              <w:t>Table Head</w:t>
            </w:r>
          </w:p>
        </w:tc>
        <w:tc>
          <w:tcPr>
            <w:tcW w:w="2226" w:type="dxa"/>
          </w:tcPr>
          <w:p w14:paraId="3B90D982" w14:textId="185AACDC" w:rsidR="00D35AA2" w:rsidRPr="00FB43B9" w:rsidRDefault="00FB43B9" w:rsidP="00FB43B9">
            <w:pPr>
              <w:pStyle w:val="ICETI-TableHead"/>
            </w:pPr>
            <w:r w:rsidRPr="00FB43B9">
              <w:t>Table Head</w:t>
            </w:r>
          </w:p>
        </w:tc>
        <w:tc>
          <w:tcPr>
            <w:tcW w:w="2226" w:type="dxa"/>
          </w:tcPr>
          <w:p w14:paraId="3EF525CC" w14:textId="69A62107" w:rsidR="00D35AA2" w:rsidRPr="00FB43B9" w:rsidRDefault="00FB43B9" w:rsidP="00FB43B9">
            <w:pPr>
              <w:pStyle w:val="ICETI-TableHead"/>
            </w:pPr>
            <w:r w:rsidRPr="00FB43B9">
              <w:t>Table Head</w:t>
            </w:r>
          </w:p>
        </w:tc>
      </w:tr>
      <w:tr w:rsidR="00FB43B9" w14:paraId="716E94FD" w14:textId="77777777" w:rsidTr="00FB43B9">
        <w:tc>
          <w:tcPr>
            <w:tcW w:w="2225" w:type="dxa"/>
          </w:tcPr>
          <w:p w14:paraId="6E628D74" w14:textId="2893A6F4" w:rsidR="00FB43B9" w:rsidRDefault="00FB43B9" w:rsidP="00FB43B9">
            <w:pPr>
              <w:pStyle w:val="ICETI-TableValue"/>
            </w:pPr>
            <w:r w:rsidRPr="00C8308F">
              <w:t>Table value</w:t>
            </w:r>
          </w:p>
        </w:tc>
        <w:tc>
          <w:tcPr>
            <w:tcW w:w="2226" w:type="dxa"/>
          </w:tcPr>
          <w:p w14:paraId="55D97A60" w14:textId="0783ECCB" w:rsidR="00FB43B9" w:rsidRDefault="00FB43B9" w:rsidP="00FB43B9">
            <w:pPr>
              <w:pStyle w:val="ICETI-TableValue"/>
            </w:pPr>
            <w:r w:rsidRPr="00C8308F">
              <w:t>Table value</w:t>
            </w:r>
          </w:p>
        </w:tc>
        <w:tc>
          <w:tcPr>
            <w:tcW w:w="2226" w:type="dxa"/>
          </w:tcPr>
          <w:p w14:paraId="1338899F" w14:textId="3FF06DF7" w:rsidR="00FB43B9" w:rsidRDefault="00FB43B9" w:rsidP="00FB43B9">
            <w:pPr>
              <w:pStyle w:val="ICETI-TableValue"/>
            </w:pPr>
            <w:r w:rsidRPr="00C8308F">
              <w:t>Table value</w:t>
            </w:r>
          </w:p>
        </w:tc>
        <w:tc>
          <w:tcPr>
            <w:tcW w:w="2226" w:type="dxa"/>
          </w:tcPr>
          <w:p w14:paraId="7B045CF1" w14:textId="6B1B8766" w:rsidR="00FB43B9" w:rsidRDefault="00FB43B9" w:rsidP="00FB43B9">
            <w:pPr>
              <w:pStyle w:val="ICETI-TableValue"/>
            </w:pPr>
            <w:r w:rsidRPr="00C8308F">
              <w:t>Table value</w:t>
            </w:r>
          </w:p>
        </w:tc>
      </w:tr>
      <w:tr w:rsidR="00FB43B9" w14:paraId="25E19438" w14:textId="77777777" w:rsidTr="00FB43B9">
        <w:tc>
          <w:tcPr>
            <w:tcW w:w="2225" w:type="dxa"/>
          </w:tcPr>
          <w:p w14:paraId="3A56AF76" w14:textId="4378ACA4" w:rsidR="00FB43B9" w:rsidRDefault="00FB43B9" w:rsidP="00FB43B9">
            <w:pPr>
              <w:pStyle w:val="ICETI-TableValue"/>
            </w:pPr>
            <w:r w:rsidRPr="00C8308F">
              <w:t>Table value</w:t>
            </w:r>
          </w:p>
        </w:tc>
        <w:tc>
          <w:tcPr>
            <w:tcW w:w="2226" w:type="dxa"/>
          </w:tcPr>
          <w:p w14:paraId="2A961DF5" w14:textId="6B1FD9B9" w:rsidR="00FB43B9" w:rsidRDefault="00FB43B9" w:rsidP="00FB43B9">
            <w:pPr>
              <w:pStyle w:val="ICETI-TableValue"/>
            </w:pPr>
            <w:r w:rsidRPr="00C8308F">
              <w:t>Table value</w:t>
            </w:r>
          </w:p>
        </w:tc>
        <w:tc>
          <w:tcPr>
            <w:tcW w:w="2226" w:type="dxa"/>
          </w:tcPr>
          <w:p w14:paraId="5C07FC8B" w14:textId="05B77BF8" w:rsidR="00FB43B9" w:rsidRDefault="00FB43B9" w:rsidP="00FB43B9">
            <w:pPr>
              <w:pStyle w:val="ICETI-TableValue"/>
            </w:pPr>
            <w:r w:rsidRPr="00C8308F">
              <w:t>Table value</w:t>
            </w:r>
          </w:p>
        </w:tc>
        <w:tc>
          <w:tcPr>
            <w:tcW w:w="2226" w:type="dxa"/>
          </w:tcPr>
          <w:p w14:paraId="397057B5" w14:textId="1A2637A3" w:rsidR="00FB43B9" w:rsidRDefault="00FB43B9" w:rsidP="00FB43B9">
            <w:pPr>
              <w:pStyle w:val="ICETI-TableValue"/>
            </w:pPr>
            <w:r w:rsidRPr="00C8308F">
              <w:t>Table value</w:t>
            </w:r>
          </w:p>
        </w:tc>
      </w:tr>
    </w:tbl>
    <w:p w14:paraId="0AE094B8" w14:textId="4D18841E" w:rsidR="00FB47B0" w:rsidRDefault="00FB47B0" w:rsidP="00FB47B0">
      <w:pPr>
        <w:pStyle w:val="ICETI-Subsection1"/>
      </w:pPr>
      <w:r>
        <w:t>Formula / Equation</w:t>
      </w:r>
    </w:p>
    <w:p w14:paraId="409144DF" w14:textId="6D2A6FC6" w:rsidR="00FB47B0" w:rsidRDefault="00FB47B0" w:rsidP="00FB47B0">
      <w:pPr>
        <w:pStyle w:val="ICETI-Paragraph"/>
      </w:pPr>
      <w:proofErr w:type="spellStart"/>
      <w:r>
        <w:lastRenderedPageBreak/>
        <w:t>Gunakan</w:t>
      </w:r>
      <w:proofErr w:type="spellEnd"/>
      <w:r>
        <w:t xml:space="preserve"> tab insert equation. Lalu </w:t>
      </w:r>
      <w:proofErr w:type="spellStart"/>
      <w:r>
        <w:t>terapkan</w:t>
      </w:r>
      <w:proofErr w:type="spellEnd"/>
      <w:r>
        <w:t xml:space="preserve"> “</w:t>
      </w:r>
      <w:r w:rsidR="00FB3C5D">
        <w:t>ICETI</w:t>
      </w:r>
      <w:r>
        <w:t xml:space="preserve">-Equation” style dan </w:t>
      </w:r>
      <w:proofErr w:type="spellStart"/>
      <w:r>
        <w:t>beri</w:t>
      </w:r>
      <w:proofErr w:type="spellEnd"/>
      <w:r>
        <w:t xml:space="preserve"> </w:t>
      </w:r>
      <w:proofErr w:type="spellStart"/>
      <w:r>
        <w:t>nomor</w:t>
      </w:r>
      <w:proofErr w:type="spellEnd"/>
      <w:r>
        <w:t xml:space="preserve"> </w:t>
      </w:r>
      <w:proofErr w:type="spellStart"/>
      <w:r>
        <w:t>persamaan</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FB47B0" w14:paraId="5C343EE4" w14:textId="77777777" w:rsidTr="00FB47B0">
        <w:trPr>
          <w:trHeight w:val="315"/>
        </w:trPr>
        <w:tc>
          <w:tcPr>
            <w:tcW w:w="8359" w:type="dxa"/>
          </w:tcPr>
          <w:p w14:paraId="3D21940E" w14:textId="665C2530" w:rsidR="00FB47B0" w:rsidRDefault="00FB47B0" w:rsidP="00FB47B0">
            <w:pPr>
              <w:pStyle w:val="ICETI-Equation"/>
            </w:pPr>
            <m:oMathPara>
              <m:oMath>
                <m:r>
                  <m:t>e</m:t>
                </m:r>
                <m:r>
                  <m:rPr>
                    <m:sty m:val="p"/>
                  </m:rPr>
                  <m:t>=</m:t>
                </m:r>
                <m:sSup>
                  <m:sSupPr>
                    <m:ctrlPr>
                      <w:rPr>
                        <w:rFonts w:eastAsiaTheme="minorHAnsi"/>
                      </w:rPr>
                    </m:ctrlPr>
                  </m:sSupPr>
                  <m:e>
                    <m:r>
                      <m:t>mc</m:t>
                    </m:r>
                  </m:e>
                  <m:sup>
                    <m:r>
                      <m:rPr>
                        <m:sty m:val="p"/>
                      </m:rPr>
                      <m:t>2</m:t>
                    </m:r>
                  </m:sup>
                </m:sSup>
              </m:oMath>
            </m:oMathPara>
          </w:p>
        </w:tc>
        <w:tc>
          <w:tcPr>
            <w:tcW w:w="657" w:type="dxa"/>
          </w:tcPr>
          <w:p w14:paraId="4C39B07B" w14:textId="08E1BF5C" w:rsidR="00FB47B0" w:rsidRDefault="00FB47B0" w:rsidP="00FB47B0">
            <w:pPr>
              <w:pStyle w:val="ICETI-Equation"/>
            </w:pPr>
            <w:r>
              <w:t>(1)</w:t>
            </w:r>
          </w:p>
        </w:tc>
      </w:tr>
    </w:tbl>
    <w:p w14:paraId="06FDF157" w14:textId="029E3840" w:rsidR="00B947BA" w:rsidRDefault="00FB43B9" w:rsidP="00FB43B9">
      <w:pPr>
        <w:pStyle w:val="ICETI-Section"/>
      </w:pPr>
      <w:r>
        <w:t>Results and Discussion</w:t>
      </w:r>
    </w:p>
    <w:p w14:paraId="2C2A738E" w14:textId="5B2C0C2E" w:rsidR="00FB43B9" w:rsidRDefault="00FB43B9" w:rsidP="00FB43B9">
      <w:pPr>
        <w:pStyle w:val="ICETI-Subsection1"/>
      </w:pPr>
      <w:r>
        <w:t>Results</w:t>
      </w:r>
    </w:p>
    <w:p w14:paraId="055ECF33" w14:textId="29A3B595" w:rsidR="00FB43B9" w:rsidRDefault="00FB43B9" w:rsidP="00FB43B9">
      <w:pPr>
        <w:pStyle w:val="ICETI-Paragraph"/>
      </w:pPr>
      <w:r w:rsidRPr="00B053A5">
        <w:rPr>
          <w:b/>
          <w:bCs/>
        </w:rPr>
        <w:t xml:space="preserve">Use </w:t>
      </w:r>
      <w:r w:rsidR="00FB3C5D">
        <w:rPr>
          <w:b/>
          <w:bCs/>
        </w:rPr>
        <w:t>ICETI</w:t>
      </w:r>
      <w:r w:rsidRPr="00B053A5">
        <w:rPr>
          <w:b/>
          <w:bCs/>
          <w:shd w:val="clear" w:color="auto" w:fill="FFFFFF"/>
        </w:rPr>
        <w:t>-Paragraph style.</w:t>
      </w:r>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w:t>
      </w:r>
      <w:r w:rsidRPr="00AA13C9">
        <w:rPr>
          <w:lang w:val="it-IT"/>
        </w:rPr>
        <w:t>pariatur</w:t>
      </w:r>
      <w:r w:rsidRPr="00AA13C9">
        <w:rPr>
          <w:shd w:val="clear" w:color="auto" w:fill="FFFFFF"/>
          <w:lang w:val="it-IT"/>
        </w:rPr>
        <w:t xml:space="preserve">.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t>.</w:t>
      </w:r>
    </w:p>
    <w:p w14:paraId="5B5AB74F" w14:textId="54591AC0" w:rsidR="00FB47B0" w:rsidRDefault="00FB47B0" w:rsidP="00FB47B0">
      <w:pPr>
        <w:pStyle w:val="ICETI-Subsection1"/>
      </w:pPr>
      <w:r>
        <w:t>Discussion</w:t>
      </w:r>
    </w:p>
    <w:p w14:paraId="12BB14B9" w14:textId="44FD3DDE" w:rsidR="00FB47B0" w:rsidRDefault="00FB47B0" w:rsidP="00FB47B0">
      <w:pPr>
        <w:pStyle w:val="ICETI-Paragraph"/>
      </w:pPr>
      <w:r w:rsidRPr="00B053A5">
        <w:rPr>
          <w:b/>
          <w:bCs/>
        </w:rPr>
        <w:t xml:space="preserve">Use </w:t>
      </w:r>
      <w:r w:rsidR="00FB3C5D">
        <w:rPr>
          <w:b/>
          <w:bCs/>
        </w:rPr>
        <w:t>ICETI</w:t>
      </w:r>
      <w:r w:rsidRPr="00B053A5">
        <w:rPr>
          <w:b/>
          <w:bCs/>
          <w:shd w:val="clear" w:color="auto" w:fill="FFFFFF"/>
        </w:rPr>
        <w:t>-Paragraph style.</w:t>
      </w:r>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w:t>
      </w:r>
      <w:r w:rsidRPr="00AA13C9">
        <w:rPr>
          <w:lang w:val="it-IT"/>
        </w:rPr>
        <w:t>pariatur</w:t>
      </w:r>
      <w:r w:rsidRPr="00AA13C9">
        <w:rPr>
          <w:shd w:val="clear" w:color="auto" w:fill="FFFFFF"/>
          <w:lang w:val="it-IT"/>
        </w:rPr>
        <w:t xml:space="preserve">.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t>.</w:t>
      </w:r>
    </w:p>
    <w:p w14:paraId="599C8673" w14:textId="5779D470" w:rsidR="00FB47B0" w:rsidRDefault="00FB47B0" w:rsidP="00FB47B0">
      <w:pPr>
        <w:pStyle w:val="ICETI-Section"/>
      </w:pPr>
      <w:r>
        <w:t>Conclusion</w:t>
      </w:r>
    </w:p>
    <w:p w14:paraId="28C5C794" w14:textId="7501D14C" w:rsidR="00FB47B0" w:rsidRDefault="00FB47B0" w:rsidP="00FB47B0">
      <w:pPr>
        <w:pStyle w:val="ICETI-Paragraph"/>
      </w:pPr>
      <w:r w:rsidRPr="00B053A5">
        <w:rPr>
          <w:b/>
          <w:bCs/>
        </w:rPr>
        <w:lastRenderedPageBreak/>
        <w:t xml:space="preserve">Use </w:t>
      </w:r>
      <w:r w:rsidR="00FB3C5D">
        <w:rPr>
          <w:b/>
          <w:bCs/>
        </w:rPr>
        <w:t>ICETI</w:t>
      </w:r>
      <w:r w:rsidRPr="00B053A5">
        <w:rPr>
          <w:b/>
          <w:bCs/>
          <w:shd w:val="clear" w:color="auto" w:fill="FFFFFF"/>
        </w:rPr>
        <w:t>-Paragraph style.</w:t>
      </w:r>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w:t>
      </w:r>
      <w:r w:rsidRPr="00AA13C9">
        <w:rPr>
          <w:lang w:val="it-IT"/>
        </w:rPr>
        <w:t>pariatur</w:t>
      </w:r>
      <w:r w:rsidRPr="00AA13C9">
        <w:rPr>
          <w:shd w:val="clear" w:color="auto" w:fill="FFFFFF"/>
          <w:lang w:val="it-IT"/>
        </w:rPr>
        <w:t xml:space="preserve">.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 xml:space="preserve">. </w:t>
      </w:r>
      <w:r w:rsidRPr="00AA13C9">
        <w:rPr>
          <w:shd w:val="clear" w:color="auto" w:fill="FFFFFF"/>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Pr>
          <w:shd w:val="clear" w:color="auto" w:fill="FFFFFF"/>
        </w:rPr>
        <w:t>Excepteur</w:t>
      </w:r>
      <w:proofErr w:type="spellEnd"/>
      <w:r>
        <w:rPr>
          <w:shd w:val="clear" w:color="auto" w:fill="FFFFFF"/>
        </w:rPr>
        <w:t xml:space="preserve"> </w:t>
      </w:r>
      <w:proofErr w:type="spellStart"/>
      <w:r>
        <w:rPr>
          <w:shd w:val="clear" w:color="auto" w:fill="FFFFFF"/>
        </w:rPr>
        <w:t>sint</w:t>
      </w:r>
      <w:proofErr w:type="spellEnd"/>
      <w:r>
        <w:rPr>
          <w:shd w:val="clear" w:color="auto" w:fill="FFFFFF"/>
        </w:rPr>
        <w:t xml:space="preserve"> </w:t>
      </w:r>
      <w:proofErr w:type="spellStart"/>
      <w:r>
        <w:rPr>
          <w:shd w:val="clear" w:color="auto" w:fill="FFFFFF"/>
        </w:rPr>
        <w:t>occaecat</w:t>
      </w:r>
      <w:proofErr w:type="spellEnd"/>
      <w:r>
        <w:rPr>
          <w:shd w:val="clear" w:color="auto" w:fill="FFFFFF"/>
        </w:rPr>
        <w:t xml:space="preserve"> </w:t>
      </w:r>
      <w:proofErr w:type="spellStart"/>
      <w:r>
        <w:rPr>
          <w:shd w:val="clear" w:color="auto" w:fill="FFFFFF"/>
        </w:rPr>
        <w:t>cupidatat</w:t>
      </w:r>
      <w:proofErr w:type="spellEnd"/>
      <w:r>
        <w:rPr>
          <w:shd w:val="clear" w:color="auto" w:fill="FFFFFF"/>
        </w:rPr>
        <w:t xml:space="preserve"> non </w:t>
      </w:r>
      <w:proofErr w:type="spellStart"/>
      <w:r>
        <w:rPr>
          <w:shd w:val="clear" w:color="auto" w:fill="FFFFFF"/>
        </w:rPr>
        <w:t>proident</w:t>
      </w:r>
      <w:proofErr w:type="spellEnd"/>
      <w:r>
        <w:rPr>
          <w:shd w:val="clear" w:color="auto" w:fill="FFFFFF"/>
        </w:rPr>
        <w:t xml:space="preserve">, sunt in culpa qui </w:t>
      </w:r>
      <w:proofErr w:type="spellStart"/>
      <w:r>
        <w:rPr>
          <w:shd w:val="clear" w:color="auto" w:fill="FFFFFF"/>
        </w:rPr>
        <w:t>officia</w:t>
      </w:r>
      <w:proofErr w:type="spellEnd"/>
      <w:r>
        <w:rPr>
          <w:shd w:val="clear" w:color="auto" w:fill="FFFFFF"/>
        </w:rPr>
        <w:t xml:space="preserve"> </w:t>
      </w:r>
      <w:proofErr w:type="spellStart"/>
      <w:r>
        <w:rPr>
          <w:shd w:val="clear" w:color="auto" w:fill="FFFFFF"/>
        </w:rPr>
        <w:t>deserunt</w:t>
      </w:r>
      <w:proofErr w:type="spellEnd"/>
      <w:r>
        <w:rPr>
          <w:shd w:val="clear" w:color="auto" w:fill="FFFFFF"/>
        </w:rPr>
        <w:t xml:space="preserve"> </w:t>
      </w:r>
      <w:proofErr w:type="spellStart"/>
      <w:r>
        <w:rPr>
          <w:shd w:val="clear" w:color="auto" w:fill="FFFFFF"/>
        </w:rPr>
        <w:t>mollit</w:t>
      </w:r>
      <w:proofErr w:type="spellEnd"/>
      <w:r>
        <w:rPr>
          <w:shd w:val="clear" w:color="auto" w:fill="FFFFFF"/>
        </w:rPr>
        <w:t xml:space="preserve"> </w:t>
      </w:r>
      <w:proofErr w:type="spellStart"/>
      <w:r>
        <w:rPr>
          <w:shd w:val="clear" w:color="auto" w:fill="FFFFFF"/>
        </w:rPr>
        <w:t>anim</w:t>
      </w:r>
      <w:proofErr w:type="spellEnd"/>
      <w:r>
        <w:rPr>
          <w:shd w:val="clear" w:color="auto" w:fill="FFFFFF"/>
        </w:rPr>
        <w:t xml:space="preserve"> id </w:t>
      </w:r>
      <w:proofErr w:type="spellStart"/>
      <w:r>
        <w:rPr>
          <w:shd w:val="clear" w:color="auto" w:fill="FFFFFF"/>
        </w:rPr>
        <w:t>est</w:t>
      </w:r>
      <w:proofErr w:type="spellEnd"/>
      <w:r>
        <w:rPr>
          <w:shd w:val="clear" w:color="auto" w:fill="FFFFFF"/>
        </w:rPr>
        <w:t xml:space="preserve"> </w:t>
      </w:r>
      <w:proofErr w:type="spellStart"/>
      <w:r>
        <w:rPr>
          <w:shd w:val="clear" w:color="auto" w:fill="FFFFFF"/>
        </w:rPr>
        <w:t>laborum</w:t>
      </w:r>
      <w:proofErr w:type="spellEnd"/>
      <w:r>
        <w:t>.</w:t>
      </w:r>
    </w:p>
    <w:p w14:paraId="019AC108" w14:textId="361531A7" w:rsidR="00FB47B0" w:rsidRDefault="00FB47B0" w:rsidP="00FB47B0">
      <w:pPr>
        <w:pStyle w:val="ICETI-Acknowledgement"/>
      </w:pPr>
      <w:r>
        <w:t xml:space="preserve">Acknowledgement (use </w:t>
      </w:r>
      <w:r w:rsidR="00FB3C5D">
        <w:t>ICETI</w:t>
      </w:r>
      <w:r>
        <w:t>-Acknowledgement style)</w:t>
      </w:r>
    </w:p>
    <w:p w14:paraId="60280818" w14:textId="415ACCC1" w:rsidR="00FB47B0" w:rsidRDefault="00FB47B0" w:rsidP="00FB47B0">
      <w:pPr>
        <w:pStyle w:val="ICETI-Paragraph"/>
      </w:pPr>
      <w:r w:rsidRPr="00B053A5">
        <w:rPr>
          <w:b/>
          <w:bCs/>
        </w:rPr>
        <w:t xml:space="preserve">Use </w:t>
      </w:r>
      <w:r w:rsidR="00FB3C5D">
        <w:rPr>
          <w:b/>
          <w:bCs/>
        </w:rPr>
        <w:t>ICETI</w:t>
      </w:r>
      <w:r w:rsidRPr="00B053A5">
        <w:rPr>
          <w:b/>
          <w:bCs/>
          <w:shd w:val="clear" w:color="auto" w:fill="FFFFFF"/>
        </w:rPr>
        <w:t>-Paragraph style.</w:t>
      </w:r>
      <w:r>
        <w:rPr>
          <w:shd w:val="clear" w:color="auto" w:fill="FFFFFF"/>
        </w:rPr>
        <w:t xml:space="preserve"> Lorem ipsum </w:t>
      </w:r>
      <w:proofErr w:type="spellStart"/>
      <w:r>
        <w:rPr>
          <w:shd w:val="clear" w:color="auto" w:fill="FFFFFF"/>
        </w:rPr>
        <w:t>dolor</w:t>
      </w:r>
      <w:proofErr w:type="spellEnd"/>
      <w:r>
        <w:rPr>
          <w:shd w:val="clear" w:color="auto" w:fill="FFFFFF"/>
        </w:rPr>
        <w:t xml:space="preserve"> sit </w:t>
      </w:r>
      <w:proofErr w:type="spellStart"/>
      <w:r>
        <w:rPr>
          <w:shd w:val="clear" w:color="auto" w:fill="FFFFFF"/>
        </w:rPr>
        <w:t>amet</w:t>
      </w:r>
      <w:proofErr w:type="spellEnd"/>
      <w:r>
        <w:rPr>
          <w:shd w:val="clear" w:color="auto" w:fill="FFFFFF"/>
        </w:rPr>
        <w:t xml:space="preserve">, </w:t>
      </w:r>
      <w:proofErr w:type="spellStart"/>
      <w:r>
        <w:rPr>
          <w:shd w:val="clear" w:color="auto" w:fill="FFFFFF"/>
        </w:rPr>
        <w:t>consectetur</w:t>
      </w:r>
      <w:proofErr w:type="spellEnd"/>
      <w:r>
        <w:rPr>
          <w:shd w:val="clear" w:color="auto" w:fill="FFFFFF"/>
        </w:rPr>
        <w:t xml:space="preserve"> </w:t>
      </w:r>
      <w:proofErr w:type="spellStart"/>
      <w:r>
        <w:rPr>
          <w:shd w:val="clear" w:color="auto" w:fill="FFFFFF"/>
        </w:rPr>
        <w:t>adipiscing</w:t>
      </w:r>
      <w:proofErr w:type="spellEnd"/>
      <w:r>
        <w:rPr>
          <w:shd w:val="clear" w:color="auto" w:fill="FFFFFF"/>
        </w:rPr>
        <w:t xml:space="preserve"> </w:t>
      </w:r>
      <w:proofErr w:type="spellStart"/>
      <w:r>
        <w:rPr>
          <w:shd w:val="clear" w:color="auto" w:fill="FFFFFF"/>
        </w:rPr>
        <w:t>elit</w:t>
      </w:r>
      <w:proofErr w:type="spellEnd"/>
      <w:r>
        <w:rPr>
          <w:shd w:val="clear" w:color="auto" w:fill="FFFFFF"/>
        </w:rPr>
        <w:t xml:space="preserve">, </w:t>
      </w:r>
      <w:proofErr w:type="spellStart"/>
      <w:r>
        <w:rPr>
          <w:shd w:val="clear" w:color="auto" w:fill="FFFFFF"/>
        </w:rPr>
        <w:t>sed</w:t>
      </w:r>
      <w:proofErr w:type="spellEnd"/>
      <w:r>
        <w:rPr>
          <w:shd w:val="clear" w:color="auto" w:fill="FFFFFF"/>
        </w:rPr>
        <w:t xml:space="preserve"> do </w:t>
      </w:r>
      <w:proofErr w:type="spellStart"/>
      <w:r>
        <w:rPr>
          <w:shd w:val="clear" w:color="auto" w:fill="FFFFFF"/>
        </w:rPr>
        <w:t>eiusmod</w:t>
      </w:r>
      <w:proofErr w:type="spellEnd"/>
      <w:r>
        <w:rPr>
          <w:shd w:val="clear" w:color="auto" w:fill="FFFFFF"/>
        </w:rPr>
        <w:t xml:space="preserve"> </w:t>
      </w:r>
      <w:proofErr w:type="spellStart"/>
      <w:r>
        <w:rPr>
          <w:shd w:val="clear" w:color="auto" w:fill="FFFFFF"/>
        </w:rPr>
        <w:t>tempor</w:t>
      </w:r>
      <w:proofErr w:type="spellEnd"/>
      <w:r>
        <w:rPr>
          <w:shd w:val="clear" w:color="auto" w:fill="FFFFFF"/>
        </w:rPr>
        <w:t xml:space="preserve"> </w:t>
      </w:r>
      <w:proofErr w:type="spellStart"/>
      <w:r>
        <w:rPr>
          <w:shd w:val="clear" w:color="auto" w:fill="FFFFFF"/>
        </w:rPr>
        <w:t>incididunt</w:t>
      </w:r>
      <w:proofErr w:type="spellEnd"/>
      <w:r>
        <w:rPr>
          <w:shd w:val="clear" w:color="auto" w:fill="FFFFFF"/>
        </w:rPr>
        <w:t xml:space="preserve"> </w:t>
      </w:r>
      <w:proofErr w:type="spellStart"/>
      <w:r>
        <w:rPr>
          <w:shd w:val="clear" w:color="auto" w:fill="FFFFFF"/>
        </w:rPr>
        <w:t>ut</w:t>
      </w:r>
      <w:proofErr w:type="spellEnd"/>
      <w:r>
        <w:rPr>
          <w:shd w:val="clear" w:color="auto" w:fill="FFFFFF"/>
        </w:rPr>
        <w:t xml:space="preserve"> labore et dolore magna </w:t>
      </w:r>
      <w:proofErr w:type="spellStart"/>
      <w:r>
        <w:rPr>
          <w:shd w:val="clear" w:color="auto" w:fill="FFFFFF"/>
        </w:rPr>
        <w:t>aliqua</w:t>
      </w:r>
      <w:proofErr w:type="spellEnd"/>
      <w:r>
        <w:rPr>
          <w:shd w:val="clear" w:color="auto" w:fill="FFFFFF"/>
        </w:rPr>
        <w:t>.</w:t>
      </w:r>
    </w:p>
    <w:p w14:paraId="77D7B19D" w14:textId="37AD9465" w:rsidR="00FB47B0" w:rsidRDefault="000A342F" w:rsidP="000A342F">
      <w:pPr>
        <w:pStyle w:val="ICETI-ReferencesTitle"/>
      </w:pPr>
      <w:r>
        <w:t>References (</w:t>
      </w:r>
      <w:proofErr w:type="spellStart"/>
      <w:r>
        <w:t>gunakan</w:t>
      </w:r>
      <w:proofErr w:type="spellEnd"/>
      <w:r>
        <w:t xml:space="preserve"> style “</w:t>
      </w:r>
      <w:r w:rsidR="00FB3C5D">
        <w:t>ICETI</w:t>
      </w:r>
      <w:r>
        <w:t>-References Title)</w:t>
      </w:r>
    </w:p>
    <w:p w14:paraId="5714F329" w14:textId="0D15A92C" w:rsidR="000A342F" w:rsidRDefault="000A342F" w:rsidP="000A342F">
      <w:pPr>
        <w:pStyle w:val="ICETI-Paragraph"/>
      </w:pPr>
      <w:proofErr w:type="spellStart"/>
      <w:r>
        <w:t>Referensi</w:t>
      </w:r>
      <w:proofErr w:type="spellEnd"/>
      <w:r>
        <w:t xml:space="preserve"> </w:t>
      </w:r>
      <w:proofErr w:type="spellStart"/>
      <w:r>
        <w:t>menggunakan</w:t>
      </w:r>
      <w:proofErr w:type="spellEnd"/>
      <w:r>
        <w:t xml:space="preserve"> style IEEE. </w:t>
      </w:r>
      <w:proofErr w:type="spellStart"/>
      <w:r>
        <w:t>Setiap</w:t>
      </w:r>
      <w:proofErr w:type="spellEnd"/>
      <w:r>
        <w:t xml:space="preserve"> </w:t>
      </w:r>
      <w:proofErr w:type="spellStart"/>
      <w:r>
        <w:t>referensi</w:t>
      </w:r>
      <w:proofErr w:type="spellEnd"/>
      <w:r>
        <w:t xml:space="preserve"> </w:t>
      </w:r>
      <w:proofErr w:type="spellStart"/>
      <w:r>
        <w:t>dikutip</w:t>
      </w:r>
      <w:proofErr w:type="spellEnd"/>
      <w:r>
        <w:t xml:space="preserve"> </w:t>
      </w:r>
      <w:proofErr w:type="spellStart"/>
      <w:r>
        <w:t>dengan</w:t>
      </w:r>
      <w:proofErr w:type="spellEnd"/>
      <w:r>
        <w:t xml:space="preserve"> </w:t>
      </w:r>
      <w:r>
        <w:fldChar w:fldCharType="begin" w:fldLock="1"/>
      </w:r>
      <w:r>
        <w:instrText>ADDIN CSL_CITATION {"citationItems":[{"id":"ITEM-1","itemData":{"DOI":"10.5013/IJSSST.a.17.41.35","ISSN":"1473804X","abstract":"The purpose of this project is to design and develop Smart Egg Incubator System (SEIS). The SEIS will fill with the temperature and humidity sensor. In this project, lamps are used as heater to give suitable heat temperature for the eggs. The health of egg is very important for the development of embryo within the eggs. By using water and controlling fan, it is can make sure the humidity and ventilation in good condition. The status condition in the SIES will appear on the LCD screen display. The entire element will be controlled using Arduino UNO. The Arduino UNO is a type of microcontroller that can process a data from sensor and will execute the control system to change the condition of SEIS. The average value for temperature and humidity is 36°C and 32 %. This project will be a user friendly product since the SEIS is portable.","author":[{"dropping-particle":"","family":"Omar","given":"M F","non-dropping-particle":"","parse-names":false,"suffix":""},{"dropping-particle":"","family":"Haris","given":"H. C.M.","non-dropping-particle":"","parse-names":false,"suffix":""},{"dropping-particle":"","family":"Hidayat","given":"M N","non-dropping-particle":"","parse-names":false,"suffix":""},{"dropping-particle":"","family":"Ismail","given":"I","non-dropping-particle":"","parse-names":false,"suffix":""},{"dropping-particle":"","family":"Seroji","given":"M N","non-dropping-particle":"","parse-names":false,"suffix":""}],"container-title":"International Journal of Simulation: Systems, Science and Technology","id":"ITEM-1","issue":"41","issued":{"date-parts":[["2016"]]},"page":"1-7","title":"Smart eggs incubator system","type":"article-journal","volume":"17"},"uris":["http://www.mendeley.com/documents/?uuid=f6464d3d-d0e9-4712-b084-44ae9fe6cf22"]}],"mendeley":{"formattedCitation":"[1]","plainTextFormattedCitation":"[1]","previouslyFormattedCitation":"[1]"},"properties":{"noteIndex":0},"schema":"https://github.com/citation-style-language/schema/raw/master/csl-citation.json"}</w:instrText>
      </w:r>
      <w:r>
        <w:fldChar w:fldCharType="separate"/>
      </w:r>
      <w:r w:rsidRPr="000A342F">
        <w:rPr>
          <w:noProof/>
        </w:rPr>
        <w:t>[1]</w:t>
      </w:r>
      <w:r>
        <w:fldChar w:fldCharType="end"/>
      </w:r>
      <w:r>
        <w:t xml:space="preserve"> dan </w:t>
      </w:r>
      <w:proofErr w:type="spellStart"/>
      <w:r>
        <w:t>seterusnya</w:t>
      </w:r>
      <w:proofErr w:type="spellEnd"/>
      <w:r>
        <w:t xml:space="preserve"> </w:t>
      </w:r>
      <w:r>
        <w:fldChar w:fldCharType="begin" w:fldLock="1"/>
      </w:r>
      <w:r>
        <w:instrText>ADDIN CSL_CITATION {"citationItems":[{"id":"ITEM-1","itemData":{"DOI":"10.1109/ICWT50448.2020.9243647","ISBN":"9781728175966","abstract":"Today, development of technology is rapidly growing in many fields, including in animal husbandry. This technology could be applied in the process of hatching eggs in chicken farms. Since the process of hatching egg was become an important process that correlated with the failure rate in hatching eggs. In order to get an optimal process of hatching eggs, temperature must be controlled as closely as an ideal temperature, which is around 37-40 Celsius. This study builds the prototype of chicken egg incubator system whose temperature was controlled using a Mamdani logic fuzzy control, so it's can run optimally. We use DFTII sensor to get the temperature and humidity of incubator as an input of fuzzy logic. Using a fuzzy logic to control the temperature, the output of this system is the speed of fan (PWM). Furthermore, we use 2 lamps to make the temperature warmer, so that the temperature of this incubator could be control in an ideal temperature. We do software testing and overall system performance testing. Software testing is carried out to see whether the implemented fuzzy logic is in accordance with the expected, by comparing the results obtained from a system built with manual calculations and simulation calculations. Based on the test results, it is found that the fuzzy system has been implemented successfully with 47.36% success. While the results of the overall system performance test show that the system being built has worked well.","author":[{"dropping-particle":"","family":"Lestari","given":"Indri Nurfazri","non-dropping-particle":"","parse-names":false,"suffix":""},{"dropping-particle":"","family":"Mulyana","given":"Edi","non-dropping-particle":"","parse-names":false,"suffix":""},{"dropping-particle":"","family":"Mardi","given":"Rina","non-dropping-particle":"","parse-names":false,"suffix":""}],"container-title":"Proceedings - 2020 6th International Conference on Wireless and Telematics, ICWT 2020","id":"ITEM-1","issued":{"date-parts":[["2020"]]},"page":"1-5","title":"The implementation of mamdani's fuzzy model for controlling the temperature of chicken egg incubator","type":"paper-conference"},"uris":["http://www.mendeley.com/documents/?uuid=d71c7011-53cc-49f9-a52e-c967389bfaa7"]},{"id":"ITEM-2","itemData":{"DOI":"10.1109/CONCAPANXXXIX47272.2019.8976987","ISBN":"9781728108834","abstract":"For hen breeders, hatching eggs in large quantities is a production problem, when they are incubated by hens. This paper describes the development of an intelligent system for a hen egg incubator. This incubation system, based on Arduino, LabVIEW, Google Firebase and MIT App Inventor can control temperature, humidity and egg rotation automatically. In addition, the system can help farmers to monitor the intelligent incubator remotely. Successful hatched hen eggs are typically around 87.55%, 0.41 % hatched defectively, 1.84% hatched but die at birth, and 10.20 % not hatched, so an intelligent temperature and humidity control system can improve the successful hatching rate. The objective of this system is not to offer it for sale, but to make it available for researchers and farmers so that they can replicate it and carry out experiments. In order to do this, the system was kept as simple as possible.","author":[{"dropping-particle":"","family":"Gutierrez","given":"Sebastian","non-dropping-particle":"","parse-names":false,"suffix":""},{"dropping-particle":"","family":"Contreras","given":"Guilllermo","non-dropping-particle":"","parse-names":false,"suffix":""},{"dropping-particle":"","family":"Ponce","given":"Hiram","non-dropping-particle":"","parse-names":false,"suffix":""},{"dropping-particle":"","family":"Cardona","given":"M.","non-dropping-particle":"","parse-names":false,"suffix":""},{"dropping-particle":"","family":"Amadi","given":"Hachimenum","non-dropping-particle":"","parse-names":false,"suffix":""},{"dropping-particle":"","family":"Enriquez-Zarate","given":"Josue","non-dropping-particle":"","parse-names":false,"suffix":""}],"container-title":"2019 IEEE 39th Central America and Panama Convention, CONCAPAN 2019","id":"ITEM-2","issued":{"date-parts":[["2019"]]},"page":"4-8","title":"Development of Hen Eggs Smart Incubator for Hatching System Based on Internet of Things","type":"paper-conference","volume":"2019-Novem"},"uris":["http://www.mendeley.com/documents/?uuid=3f819f6b-6e65-4f7e-9f38-56a71e6c2520"]},{"id":"ITEM-3","itemData":{"DOI":"10.1109/ICEESE.2018.8703539","ISBN":"9781538650455","abstract":"In this paper, the smart egg incubator system is chosen in order to be integrated with the IoT technology. The egg incubator system has two types of sensors: temperature sensor and humidity sensor. These sensors are used to measure the condition of the incubator and send the data to the microcontroller system that is responsible to make the decision to operate the actuators to keep the environment inside incubator within the suitable conditions for eggs. These conditions are changed during incubation period and they depend on the eggs type. The designed incubator also has a servo motor that is used to tilt the egg 450 every 4 hours to avoid the sticking of the embryo to the eggshell. To ensure that these conditions are realized, the microcontroller is programed to work as a fuzzy logic control system for controlling the position of egg, temperature and humidity of the incubator to ensure the best conditions for different eggs type. The status conditions in the egg incubator are appeared on the LCD screen display. The next task is to build IoT system in order to control the egg incubator remotely from anywhere over the world.","author":[{"dropping-particle":"","family":"Aldair","given":"Ammar A","non-dropping-particle":"","parse-names":false,"suffix":""},{"dropping-particle":"","family":"Rashid","given":"Abdulmuttalib T.","non-dropping-particle":"","parse-names":false,"suffix":""},{"dropping-particle":"","family":"Mokayef","given":"Mastaneh","non-dropping-particle":"","parse-names":false,"suffix":""}],"container-title":"2018 4th International Conference on Electrical, Electronics and System Engineering, ICEESE 2018","id":"ITEM-3","issued":{"date-parts":[["2018"]]},"page":"49-54","publisher":"IEEE","title":"Design and Implementation of Intelligent Control System for Egg Incubator Based on IoT Technology","type":"paper-conference"},"uris":["http://www.mendeley.com/documents/?uuid=24cd08a1-e095-4d39-a61e-6fe8e0ed70e1"]},{"id":"ITEM-4","itemData":{"DOI":"10.1016/j.sciaf.2020.e00618","ISSN":"24682276","abstract":"Farming in general and poultry in particular is a back bone to Africa's development and self-sufficient in term of food. However, in a country like Cameroon, traditional poultry accounts for more than 70%. Due to this situation, more than 43% of newly hatched chicks do not survive thereby causing a lot of loss both financially and in terms of availability of chicken as food. This paper aims to bring a solution to this problem. The paper deals with the prototyping of an energy efficient eggs incubator in view of providing a solution to the poultry sector in developing countries. The system hardware is composed of an enclosure, mechanical and electronic parts. The enclosure is made of plywood, aluminum and glass wool in order to minimize the heat loss across the multi-layered wall. The mechanical part comprises of electronically controlled mechanical jacks. The electronic module is constituted of a temperature and humidity generator and measurement circuits, a control circuit, a communication module and a microcontroller in charge of monitoring and controlling the operation of the system. Using Proportional-Integral-Derivative (PID) controller, the mathematical modeling of heat transfer permitted the optimization of energy effici</w:instrText>
      </w:r>
      <w:r w:rsidRPr="00AA13C9">
        <w:rPr>
          <w:lang w:val="it-IT"/>
        </w:rPr>
        <w:instrText>ency of the system. The system has a capacity of 600 eggs. The eggs were incubated at a temperature of 37.5°C and a humidity of 45.5% after a preheating stage of 30 min. The developed incubator system gave a hatching rate of 87.27%.","author":[{"dropping-particle":"","family":"Tiam Kapen","given":"Pascalin","non-dropping-particle":"","parse-names":false,"suffix":""},{"dropping-particle":"","family":"Youssoufa","given":"Mohamadou","non-dropping-particle":"","parse-names":false,"suffix":""},{"dropping-particle":"","family":"Foutse","given":"Momo","non-dropping-particle":"","parse-names":false,"suffix":""},{"dropping-particle":"","family":"Manfouo","given":"Harold","non-dropping-particle":"","parse-names":false,"suffix":""},{"dropping-particle":"","family":"Njotchui Mbakop","given":"Franck Oscar","non-dropping-particle":"","parse-names":false,"suffix":""}],"container-title":"Scientific African","id":"ITEM-4","issued":{"date-parts":[["2020"]]},"page":"e00618","publisher":"Elsevier B.V.","title":"Design and prototyping of a low-cost, energy efficient eggs incubator in developing countries: A case study of Cameroon","type":"article-journal","volume":"10"},"uris":["http://www.mendeley.com/documents/?uuid=c0f4cf7c-cb65-4519-b7e5-6c20f943b1b2"]}],"mendeley":{"formattedCitation":"[2]–[5]","plainTextFormattedCitation":"[2]–[5]","previouslyFormattedCitation":"[2]–[5]"},"properties":{"noteIndex":0},"schema":"https://github.com/citation-style-language/schema/raw/master/csl-citation.json"}</w:instrText>
      </w:r>
      <w:r>
        <w:fldChar w:fldCharType="separate"/>
      </w:r>
      <w:r w:rsidRPr="00AA13C9">
        <w:rPr>
          <w:noProof/>
          <w:lang w:val="it-IT"/>
        </w:rPr>
        <w:t>[2]–[5]</w:t>
      </w:r>
      <w:r>
        <w:fldChar w:fldCharType="end"/>
      </w:r>
      <w:r w:rsidRPr="00AA13C9">
        <w:rPr>
          <w:lang w:val="it-IT"/>
        </w:rPr>
        <w:t xml:space="preserve">. Disarankan menggunakan software manajemen referensi seperti Mendeley, Endnote, Zotero dll. </w:t>
      </w:r>
      <w:proofErr w:type="spellStart"/>
      <w:r>
        <w:t>Pilih</w:t>
      </w:r>
      <w:proofErr w:type="spellEnd"/>
      <w:r>
        <w:t xml:space="preserve"> IEEE referencing style.</w:t>
      </w:r>
    </w:p>
    <w:p w14:paraId="3C036ACA" w14:textId="42A4DDFB" w:rsidR="000A342F" w:rsidRPr="000A342F" w:rsidRDefault="000A342F" w:rsidP="000A342F">
      <w:pPr>
        <w:pStyle w:val="ICETI-ReferenceItems"/>
      </w:pPr>
      <w:r>
        <w:fldChar w:fldCharType="begin" w:fldLock="1"/>
      </w:r>
      <w:r>
        <w:instrText xml:space="preserve">ADDIN Mendeley Bibliography CSL_BIBLIOGRAPHY </w:instrText>
      </w:r>
      <w:r>
        <w:fldChar w:fldCharType="separate"/>
      </w:r>
      <w:r w:rsidRPr="000A342F">
        <w:t xml:space="preserve">M. F. Omar, H. C. M. Haris, M. N. Hidayat, I. Ismail, and M. N. Seroji, “Smart eggs incubator system,” </w:t>
      </w:r>
      <w:r w:rsidRPr="000A342F">
        <w:rPr>
          <w:i/>
          <w:iCs/>
        </w:rPr>
        <w:t>Int. J. Simul. Syst. Sci. Technol.</w:t>
      </w:r>
      <w:r w:rsidRPr="000A342F">
        <w:t>, vol. 17, no. 41, pp. 1–7, 2016, doi: 10.5013/IJSSST.a.17.41.35.</w:t>
      </w:r>
    </w:p>
    <w:p w14:paraId="6A249681" w14:textId="115F84CA" w:rsidR="000A342F" w:rsidRPr="000A342F" w:rsidRDefault="000A342F" w:rsidP="000A342F">
      <w:pPr>
        <w:pStyle w:val="ICETI-ReferenceItems"/>
      </w:pPr>
      <w:r w:rsidRPr="000A342F">
        <w:t xml:space="preserve">I. N. Lestari, E. Mulyana, and R. Mardi, “The implementation of mamdani’s fuzzy model for controlling the temperature of chicken egg incubator,” in </w:t>
      </w:r>
      <w:r w:rsidRPr="000A342F">
        <w:rPr>
          <w:i/>
          <w:iCs/>
        </w:rPr>
        <w:t>Proceedings - 2020 6th International Conference on Wireless and Telematics, ICWT 2020</w:t>
      </w:r>
      <w:r w:rsidRPr="000A342F">
        <w:t>, 2020, pp. 1–5. doi: 10.1109/ICWT50448.2020.9243647.</w:t>
      </w:r>
    </w:p>
    <w:p w14:paraId="18AECBE0" w14:textId="2E3416AA" w:rsidR="000A342F" w:rsidRPr="000A342F" w:rsidRDefault="000A342F" w:rsidP="000A342F">
      <w:pPr>
        <w:pStyle w:val="ICETI-ReferenceItems"/>
      </w:pPr>
      <w:r w:rsidRPr="000A342F">
        <w:t xml:space="preserve">S. Gutierrez, G. Contreras, H. Ponce, M. Cardona, H. Amadi, and J. Enriquez-Zarate, “Development of Hen Eggs Smart Incubator for Hatching System Based on Internet of Things,” in </w:t>
      </w:r>
      <w:r w:rsidRPr="000A342F">
        <w:rPr>
          <w:i/>
          <w:iCs/>
        </w:rPr>
        <w:t>2019 IEEE 39th Central America and Panama Convention, CONCAPAN 2019</w:t>
      </w:r>
      <w:r w:rsidRPr="000A342F">
        <w:t>, 2019, vol. 2019-Novem, pp. 4–8. doi: 10.1109/CONCAPANXXXIX47272.2019.8976987.</w:t>
      </w:r>
    </w:p>
    <w:p w14:paraId="04D01144" w14:textId="19B1E888" w:rsidR="000A342F" w:rsidRPr="000A342F" w:rsidRDefault="000A342F" w:rsidP="000A342F">
      <w:pPr>
        <w:pStyle w:val="ICETI-ReferenceItems"/>
      </w:pPr>
      <w:r w:rsidRPr="000A342F">
        <w:lastRenderedPageBreak/>
        <w:t xml:space="preserve">A. A. Aldair, A. T. Rashid, and M. Mokayef, “Design and Implementation of Intelligent Control System for Egg Incubator Based on IoT Technology,” in </w:t>
      </w:r>
      <w:r w:rsidRPr="000A342F">
        <w:rPr>
          <w:i/>
          <w:iCs/>
        </w:rPr>
        <w:t>2018 4th International Conference on Electrical, Electronics and System Engineering, ICEESE 2018</w:t>
      </w:r>
      <w:r w:rsidRPr="000A342F">
        <w:t>, 2018, pp. 49–54. doi: 10.1109/ICEESE.2018.8703539.</w:t>
      </w:r>
    </w:p>
    <w:p w14:paraId="3D331CB8" w14:textId="4CF19742" w:rsidR="000A342F" w:rsidRPr="000A342F" w:rsidRDefault="000A342F" w:rsidP="000A342F">
      <w:pPr>
        <w:pStyle w:val="ICETI-ReferenceItems"/>
      </w:pPr>
      <w:r w:rsidRPr="000A342F">
        <w:t xml:space="preserve">P. Tiam Kapen, M. Youssoufa, M. Foutse, H. Manfouo, and F. O. Njotchui Mbakop, “Design and prototyping of a low-cost, energy efficient eggs incubator in developing countries: A case study of Cameroon,” </w:t>
      </w:r>
      <w:r w:rsidRPr="000A342F">
        <w:rPr>
          <w:i/>
          <w:iCs/>
        </w:rPr>
        <w:t>Sci. African</w:t>
      </w:r>
      <w:r w:rsidRPr="000A342F">
        <w:t>, vol. 10, p. e00618, 2020, doi: 10.1016/j.sciaf.2020.e00618.</w:t>
      </w:r>
    </w:p>
    <w:p w14:paraId="0719CAAD" w14:textId="3A6AC0CD" w:rsidR="000A342F" w:rsidRDefault="000A342F" w:rsidP="000A342F">
      <w:pPr>
        <w:pStyle w:val="ICETI-Paragraph"/>
      </w:pPr>
      <w:r>
        <w:fldChar w:fldCharType="end"/>
      </w:r>
    </w:p>
    <w:p w14:paraId="79642A63" w14:textId="77777777" w:rsidR="00FB47B0" w:rsidRDefault="00FB47B0" w:rsidP="00FB47B0">
      <w:pPr>
        <w:pStyle w:val="ICETI-Subsection1"/>
        <w:numPr>
          <w:ilvl w:val="0"/>
          <w:numId w:val="0"/>
        </w:numPr>
        <w:ind w:left="284"/>
      </w:pPr>
    </w:p>
    <w:p w14:paraId="1D1311B0" w14:textId="77777777" w:rsidR="00FB43B9" w:rsidRPr="00CB55A2" w:rsidRDefault="00FB43B9" w:rsidP="00FB43B9">
      <w:pPr>
        <w:pStyle w:val="ICETI-Paragraph"/>
      </w:pPr>
    </w:p>
    <w:sectPr w:rsidR="00FB43B9" w:rsidRPr="00CB5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39DA" w14:textId="77777777" w:rsidR="0072320C" w:rsidRDefault="0072320C" w:rsidP="008F302E">
      <w:pPr>
        <w:spacing w:after="0" w:line="240" w:lineRule="auto"/>
      </w:pPr>
      <w:r>
        <w:separator/>
      </w:r>
    </w:p>
  </w:endnote>
  <w:endnote w:type="continuationSeparator" w:id="0">
    <w:p w14:paraId="20AF2A52" w14:textId="77777777" w:rsidR="0072320C" w:rsidRDefault="0072320C" w:rsidP="008F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6880146"/>
      <w:docPartObj>
        <w:docPartGallery w:val="Page Numbers (Bottom of Page)"/>
        <w:docPartUnique/>
      </w:docPartObj>
    </w:sdtPr>
    <w:sdtEndPr>
      <w:rPr>
        <w:noProof/>
      </w:rPr>
    </w:sdtEndPr>
    <w:sdtContent>
      <w:p w14:paraId="10E7FDDF" w14:textId="16FBE424" w:rsidR="00A6434F" w:rsidRPr="00A6434F" w:rsidRDefault="00A6434F">
        <w:pPr>
          <w:pStyle w:val="Footer"/>
          <w:jc w:val="right"/>
          <w:rPr>
            <w:rFonts w:ascii="Arial" w:hAnsi="Arial" w:cs="Arial"/>
            <w:sz w:val="18"/>
            <w:szCs w:val="18"/>
          </w:rPr>
        </w:pPr>
        <w:r w:rsidRPr="00A6434F">
          <w:rPr>
            <w:rFonts w:ascii="Arial" w:hAnsi="Arial" w:cs="Arial"/>
            <w:sz w:val="18"/>
            <w:szCs w:val="18"/>
          </w:rPr>
          <w:tab/>
        </w:r>
        <w:r w:rsidRPr="00A6434F">
          <w:rPr>
            <w:rFonts w:ascii="Arial" w:hAnsi="Arial" w:cs="Arial"/>
            <w:sz w:val="18"/>
            <w:szCs w:val="18"/>
          </w:rPr>
          <w:tab/>
        </w:r>
        <w:r w:rsidRPr="00A6434F">
          <w:rPr>
            <w:rFonts w:ascii="Arial" w:hAnsi="Arial" w:cs="Arial"/>
            <w:sz w:val="18"/>
            <w:szCs w:val="18"/>
          </w:rPr>
          <w:fldChar w:fldCharType="begin"/>
        </w:r>
        <w:r w:rsidRPr="00A6434F">
          <w:rPr>
            <w:rFonts w:ascii="Arial" w:hAnsi="Arial" w:cs="Arial"/>
            <w:sz w:val="18"/>
            <w:szCs w:val="18"/>
          </w:rPr>
          <w:instrText xml:space="preserve"> PAGE   \* MERGEFORMAT </w:instrText>
        </w:r>
        <w:r w:rsidRPr="00A6434F">
          <w:rPr>
            <w:rFonts w:ascii="Arial" w:hAnsi="Arial" w:cs="Arial"/>
            <w:sz w:val="18"/>
            <w:szCs w:val="18"/>
          </w:rPr>
          <w:fldChar w:fldCharType="separate"/>
        </w:r>
        <w:r w:rsidRPr="00A6434F">
          <w:rPr>
            <w:rFonts w:ascii="Arial" w:hAnsi="Arial" w:cs="Arial"/>
            <w:noProof/>
            <w:sz w:val="18"/>
            <w:szCs w:val="18"/>
          </w:rPr>
          <w:t>2</w:t>
        </w:r>
        <w:r w:rsidRPr="00A6434F">
          <w:rPr>
            <w:rFonts w:ascii="Arial" w:hAnsi="Arial" w:cs="Arial"/>
            <w:noProof/>
            <w:sz w:val="18"/>
            <w:szCs w:val="18"/>
          </w:rPr>
          <w:fldChar w:fldCharType="end"/>
        </w:r>
      </w:p>
    </w:sdtContent>
  </w:sdt>
  <w:p w14:paraId="0B0488AF" w14:textId="18508268" w:rsidR="00A6434F" w:rsidRPr="00A6434F" w:rsidRDefault="00A6434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FB23" w14:textId="77777777" w:rsidR="0072320C" w:rsidRDefault="0072320C" w:rsidP="008F302E">
      <w:pPr>
        <w:spacing w:after="0" w:line="240" w:lineRule="auto"/>
      </w:pPr>
      <w:r>
        <w:separator/>
      </w:r>
    </w:p>
  </w:footnote>
  <w:footnote w:type="continuationSeparator" w:id="0">
    <w:p w14:paraId="281F7343" w14:textId="77777777" w:rsidR="0072320C" w:rsidRDefault="0072320C" w:rsidP="008F3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D76"/>
    <w:multiLevelType w:val="hybridMultilevel"/>
    <w:tmpl w:val="DD582C0A"/>
    <w:lvl w:ilvl="0" w:tplc="E99C973E">
      <w:start w:val="1"/>
      <w:numFmt w:val="decimal"/>
      <w:lvlText w:val="Figure %1: "/>
      <w:lvlJc w:val="center"/>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934CB7"/>
    <w:multiLevelType w:val="hybridMultilevel"/>
    <w:tmpl w:val="B002B308"/>
    <w:lvl w:ilvl="0" w:tplc="C35650EA">
      <w:start w:val="1"/>
      <w:numFmt w:val="decimal"/>
      <w:pStyle w:val="ICETI-TableCaption"/>
      <w:lvlText w:val="Table %1:"/>
      <w:lvlJc w:val="center"/>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D1488E"/>
    <w:multiLevelType w:val="multilevel"/>
    <w:tmpl w:val="B7D4E6D2"/>
    <w:lvl w:ilvl="0">
      <w:start w:val="1"/>
      <w:numFmt w:val="decimal"/>
      <w:lvlText w:val="%1."/>
      <w:lvlJc w:val="left"/>
      <w:pPr>
        <w:ind w:left="720" w:hanging="360"/>
      </w:p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3" w15:restartNumberingAfterBreak="0">
    <w:nsid w:val="2B98281E"/>
    <w:multiLevelType w:val="hybridMultilevel"/>
    <w:tmpl w:val="5D0060E4"/>
    <w:lvl w:ilvl="0" w:tplc="44D4C9D2">
      <w:start w:val="1"/>
      <w:numFmt w:val="decimal"/>
      <w:pStyle w:val="ICETI-ReferenceItems"/>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D4A5822"/>
    <w:multiLevelType w:val="multilevel"/>
    <w:tmpl w:val="B4AA5E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9345A12"/>
    <w:multiLevelType w:val="multilevel"/>
    <w:tmpl w:val="3DE28994"/>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 w15:restartNumberingAfterBreak="0">
    <w:nsid w:val="5F076A2F"/>
    <w:multiLevelType w:val="hybridMultilevel"/>
    <w:tmpl w:val="AF40A352"/>
    <w:lvl w:ilvl="0" w:tplc="95AA02E2">
      <w:start w:val="1"/>
      <w:numFmt w:val="decimal"/>
      <w:lvlText w:val="(%1)"/>
      <w:lvlJc w:val="center"/>
      <w:pPr>
        <w:ind w:left="1117" w:hanging="360"/>
      </w:pPr>
      <w:rPr>
        <w:rFonts w:hint="default"/>
      </w:rPr>
    </w:lvl>
    <w:lvl w:ilvl="1" w:tplc="38090019" w:tentative="1">
      <w:start w:val="1"/>
      <w:numFmt w:val="lowerLetter"/>
      <w:lvlText w:val="%2."/>
      <w:lvlJc w:val="left"/>
      <w:pPr>
        <w:ind w:left="1837" w:hanging="360"/>
      </w:pPr>
    </w:lvl>
    <w:lvl w:ilvl="2" w:tplc="3809001B" w:tentative="1">
      <w:start w:val="1"/>
      <w:numFmt w:val="lowerRoman"/>
      <w:lvlText w:val="%3."/>
      <w:lvlJc w:val="right"/>
      <w:pPr>
        <w:ind w:left="2557" w:hanging="180"/>
      </w:pPr>
    </w:lvl>
    <w:lvl w:ilvl="3" w:tplc="3809000F" w:tentative="1">
      <w:start w:val="1"/>
      <w:numFmt w:val="decimal"/>
      <w:lvlText w:val="%4."/>
      <w:lvlJc w:val="left"/>
      <w:pPr>
        <w:ind w:left="3277" w:hanging="360"/>
      </w:pPr>
    </w:lvl>
    <w:lvl w:ilvl="4" w:tplc="38090019" w:tentative="1">
      <w:start w:val="1"/>
      <w:numFmt w:val="lowerLetter"/>
      <w:lvlText w:val="%5."/>
      <w:lvlJc w:val="left"/>
      <w:pPr>
        <w:ind w:left="3997" w:hanging="360"/>
      </w:pPr>
    </w:lvl>
    <w:lvl w:ilvl="5" w:tplc="3809001B" w:tentative="1">
      <w:start w:val="1"/>
      <w:numFmt w:val="lowerRoman"/>
      <w:lvlText w:val="%6."/>
      <w:lvlJc w:val="right"/>
      <w:pPr>
        <w:ind w:left="4717" w:hanging="180"/>
      </w:pPr>
    </w:lvl>
    <w:lvl w:ilvl="6" w:tplc="3809000F" w:tentative="1">
      <w:start w:val="1"/>
      <w:numFmt w:val="decimal"/>
      <w:lvlText w:val="%7."/>
      <w:lvlJc w:val="left"/>
      <w:pPr>
        <w:ind w:left="5437" w:hanging="360"/>
      </w:pPr>
    </w:lvl>
    <w:lvl w:ilvl="7" w:tplc="38090019" w:tentative="1">
      <w:start w:val="1"/>
      <w:numFmt w:val="lowerLetter"/>
      <w:lvlText w:val="%8."/>
      <w:lvlJc w:val="left"/>
      <w:pPr>
        <w:ind w:left="6157" w:hanging="360"/>
      </w:pPr>
    </w:lvl>
    <w:lvl w:ilvl="8" w:tplc="3809001B" w:tentative="1">
      <w:start w:val="1"/>
      <w:numFmt w:val="lowerRoman"/>
      <w:lvlText w:val="%9."/>
      <w:lvlJc w:val="right"/>
      <w:pPr>
        <w:ind w:left="6877" w:hanging="180"/>
      </w:pPr>
    </w:lvl>
  </w:abstractNum>
  <w:abstractNum w:abstractNumId="7" w15:restartNumberingAfterBreak="0">
    <w:nsid w:val="612C12CC"/>
    <w:multiLevelType w:val="multilevel"/>
    <w:tmpl w:val="685ACB1C"/>
    <w:lvl w:ilvl="0">
      <w:start w:val="1"/>
      <w:numFmt w:val="decimal"/>
      <w:pStyle w:val="ICETI-Section"/>
      <w:suff w:val="space"/>
      <w:lvlText w:val="%1."/>
      <w:lvlJc w:val="left"/>
      <w:pPr>
        <w:ind w:left="284" w:hanging="284"/>
      </w:pPr>
      <w:rPr>
        <w:rFonts w:hint="default"/>
      </w:rPr>
    </w:lvl>
    <w:lvl w:ilvl="1">
      <w:start w:val="1"/>
      <w:numFmt w:val="decimal"/>
      <w:pStyle w:val="ICETI-Subsection1"/>
      <w:suff w:val="space"/>
      <w:lvlText w:val="%1.%2."/>
      <w:lvlJc w:val="left"/>
      <w:pPr>
        <w:ind w:left="284" w:hanging="284"/>
      </w:pPr>
      <w:rPr>
        <w:rFonts w:hint="default"/>
      </w:rPr>
    </w:lvl>
    <w:lvl w:ilvl="2">
      <w:start w:val="1"/>
      <w:numFmt w:val="decimal"/>
      <w:pStyle w:val="ICETI-Subsection2"/>
      <w:suff w:val="space"/>
      <w:lvlText w:val="%1.%2.%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8" w15:restartNumberingAfterBreak="0">
    <w:nsid w:val="6FCF391F"/>
    <w:multiLevelType w:val="hybridMultilevel"/>
    <w:tmpl w:val="4FD4DC8E"/>
    <w:lvl w:ilvl="0" w:tplc="CE285A26">
      <w:start w:val="1"/>
      <w:numFmt w:val="decimal"/>
      <w:pStyle w:val="ICETI-FigureCaption"/>
      <w:lvlText w:val="Figure %1: "/>
      <w:lvlJc w:val="center"/>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08178153">
    <w:abstractNumId w:val="2"/>
  </w:num>
  <w:num w:numId="2" w16cid:durableId="942148477">
    <w:abstractNumId w:val="5"/>
  </w:num>
  <w:num w:numId="3" w16cid:durableId="674696517">
    <w:abstractNumId w:val="4"/>
  </w:num>
  <w:num w:numId="4" w16cid:durableId="1352879474">
    <w:abstractNumId w:val="7"/>
  </w:num>
  <w:num w:numId="5" w16cid:durableId="1730028762">
    <w:abstractNumId w:val="0"/>
  </w:num>
  <w:num w:numId="6" w16cid:durableId="1969357526">
    <w:abstractNumId w:val="8"/>
  </w:num>
  <w:num w:numId="7" w16cid:durableId="389815568">
    <w:abstractNumId w:val="1"/>
  </w:num>
  <w:num w:numId="8" w16cid:durableId="2063021485">
    <w:abstractNumId w:val="6"/>
  </w:num>
  <w:num w:numId="9" w16cid:durableId="294870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92"/>
    <w:rsid w:val="00083A92"/>
    <w:rsid w:val="000A342F"/>
    <w:rsid w:val="001356CB"/>
    <w:rsid w:val="00347698"/>
    <w:rsid w:val="004E3B39"/>
    <w:rsid w:val="0060356E"/>
    <w:rsid w:val="006E5686"/>
    <w:rsid w:val="0072320C"/>
    <w:rsid w:val="00757CA9"/>
    <w:rsid w:val="007B65BF"/>
    <w:rsid w:val="008E2DFE"/>
    <w:rsid w:val="008F302E"/>
    <w:rsid w:val="00A6434F"/>
    <w:rsid w:val="00AA13C9"/>
    <w:rsid w:val="00B053A5"/>
    <w:rsid w:val="00B75FE4"/>
    <w:rsid w:val="00B947BA"/>
    <w:rsid w:val="00BD5EB5"/>
    <w:rsid w:val="00BE4CCD"/>
    <w:rsid w:val="00CA526E"/>
    <w:rsid w:val="00CB55A2"/>
    <w:rsid w:val="00D35AA2"/>
    <w:rsid w:val="00E02102"/>
    <w:rsid w:val="00E4170F"/>
    <w:rsid w:val="00FB3C5D"/>
    <w:rsid w:val="00FB43B9"/>
    <w:rsid w:val="00FB47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46F21"/>
  <w15:chartTrackingRefBased/>
  <w15:docId w15:val="{CAABCF14-3BDE-419D-BC22-07E73CEF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ETI-PaperTitle">
    <w:name w:val="ICETI-Paper Title"/>
    <w:basedOn w:val="Normal"/>
    <w:qFormat/>
    <w:rsid w:val="00FB3C5D"/>
    <w:rPr>
      <w:rFonts w:ascii="Cambria" w:hAnsi="Cambria" w:cs="Arial"/>
      <w:b/>
      <w:bCs/>
      <w:sz w:val="36"/>
      <w:szCs w:val="48"/>
    </w:rPr>
  </w:style>
  <w:style w:type="paragraph" w:styleId="Header">
    <w:name w:val="header"/>
    <w:basedOn w:val="Normal"/>
    <w:link w:val="HeaderChar"/>
    <w:uiPriority w:val="99"/>
    <w:unhideWhenUsed/>
    <w:rsid w:val="008F3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02E"/>
  </w:style>
  <w:style w:type="paragraph" w:styleId="Footer">
    <w:name w:val="footer"/>
    <w:basedOn w:val="Normal"/>
    <w:link w:val="FooterChar"/>
    <w:uiPriority w:val="99"/>
    <w:unhideWhenUsed/>
    <w:rsid w:val="008F3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E"/>
  </w:style>
  <w:style w:type="table" w:styleId="TableGrid">
    <w:name w:val="Table Grid"/>
    <w:basedOn w:val="TableNormal"/>
    <w:uiPriority w:val="39"/>
    <w:rsid w:val="008F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B39"/>
    <w:rPr>
      <w:color w:val="0563C1" w:themeColor="hyperlink"/>
      <w:u w:val="single"/>
    </w:rPr>
  </w:style>
  <w:style w:type="character" w:styleId="UnresolvedMention">
    <w:name w:val="Unresolved Mention"/>
    <w:basedOn w:val="DefaultParagraphFont"/>
    <w:uiPriority w:val="99"/>
    <w:semiHidden/>
    <w:unhideWhenUsed/>
    <w:rsid w:val="004E3B39"/>
    <w:rPr>
      <w:color w:val="605E5C"/>
      <w:shd w:val="clear" w:color="auto" w:fill="E1DFDD"/>
    </w:rPr>
  </w:style>
  <w:style w:type="paragraph" w:customStyle="1" w:styleId="ICETI-Author">
    <w:name w:val="ICETI-Author"/>
    <w:basedOn w:val="ICETI-PaperTitle"/>
    <w:qFormat/>
    <w:rsid w:val="00CA526E"/>
    <w:pPr>
      <w:spacing w:before="480"/>
    </w:pPr>
    <w:rPr>
      <w:b w:val="0"/>
      <w:bCs w:val="0"/>
      <w:sz w:val="24"/>
    </w:rPr>
  </w:style>
  <w:style w:type="paragraph" w:customStyle="1" w:styleId="ICETI-Affiliation">
    <w:name w:val="ICETI-Affiliation"/>
    <w:basedOn w:val="ICETI-Author"/>
    <w:qFormat/>
    <w:rsid w:val="00CA526E"/>
    <w:pPr>
      <w:spacing w:before="0" w:after="0" w:line="240" w:lineRule="auto"/>
    </w:pPr>
    <w:rPr>
      <w:i/>
      <w:sz w:val="20"/>
    </w:rPr>
  </w:style>
  <w:style w:type="paragraph" w:customStyle="1" w:styleId="ICETI-Abstract">
    <w:name w:val="ICETI-Abstract"/>
    <w:basedOn w:val="ICETI-Affiliation"/>
    <w:qFormat/>
    <w:rsid w:val="008E2DFE"/>
    <w:pPr>
      <w:spacing w:line="360" w:lineRule="auto"/>
      <w:jc w:val="both"/>
    </w:pPr>
    <w:rPr>
      <w:rFonts w:ascii="Arial" w:hAnsi="Arial" w:cs="Open Sans"/>
      <w:i w:val="0"/>
      <w:color w:val="000000"/>
      <w:szCs w:val="21"/>
      <w:shd w:val="clear" w:color="auto" w:fill="FFFFFF"/>
    </w:rPr>
  </w:style>
  <w:style w:type="paragraph" w:customStyle="1" w:styleId="ICETI-Section">
    <w:name w:val="ICETI-Section"/>
    <w:qFormat/>
    <w:rsid w:val="00FB3C5D"/>
    <w:pPr>
      <w:numPr>
        <w:numId w:val="4"/>
      </w:numPr>
      <w:spacing w:before="360" w:after="0" w:line="360" w:lineRule="auto"/>
    </w:pPr>
    <w:rPr>
      <w:rFonts w:ascii="Cambria" w:hAnsi="Cambria" w:cs="Arial"/>
      <w:b/>
      <w:sz w:val="28"/>
      <w:szCs w:val="48"/>
    </w:rPr>
  </w:style>
  <w:style w:type="paragraph" w:customStyle="1" w:styleId="ICETI-Paragraph">
    <w:name w:val="ICETI-Paragraph"/>
    <w:basedOn w:val="ICETI-Section"/>
    <w:qFormat/>
    <w:rsid w:val="00B053A5"/>
    <w:pPr>
      <w:numPr>
        <w:numId w:val="0"/>
      </w:numPr>
      <w:tabs>
        <w:tab w:val="left" w:pos="142"/>
      </w:tabs>
      <w:spacing w:before="0" w:after="120"/>
      <w:ind w:firstLine="397"/>
      <w:jc w:val="both"/>
    </w:pPr>
    <w:rPr>
      <w:b w:val="0"/>
      <w:sz w:val="24"/>
    </w:rPr>
  </w:style>
  <w:style w:type="paragraph" w:customStyle="1" w:styleId="ICETI-Subsection1">
    <w:name w:val="ICETI-Subsection 1"/>
    <w:basedOn w:val="ICETI-Paragraph"/>
    <w:qFormat/>
    <w:rsid w:val="00FB43B9"/>
    <w:pPr>
      <w:numPr>
        <w:ilvl w:val="1"/>
        <w:numId w:val="4"/>
      </w:numPr>
      <w:spacing w:before="160"/>
    </w:pPr>
    <w:rPr>
      <w:b/>
      <w:i/>
    </w:rPr>
  </w:style>
  <w:style w:type="paragraph" w:customStyle="1" w:styleId="ICETI-Subsection2">
    <w:name w:val="ICETI-Subsection 2"/>
    <w:basedOn w:val="ICETI-Subsection1"/>
    <w:qFormat/>
    <w:rsid w:val="00FB3C5D"/>
    <w:pPr>
      <w:numPr>
        <w:ilvl w:val="2"/>
      </w:numPr>
    </w:pPr>
  </w:style>
  <w:style w:type="paragraph" w:customStyle="1" w:styleId="ICETI-Figure">
    <w:name w:val="ICETI-Figure"/>
    <w:basedOn w:val="Normal"/>
    <w:qFormat/>
    <w:rsid w:val="00B947BA"/>
    <w:pPr>
      <w:jc w:val="center"/>
    </w:pPr>
  </w:style>
  <w:style w:type="paragraph" w:customStyle="1" w:styleId="ICETI-FigureCaption">
    <w:name w:val="ICETI-Figure Caption"/>
    <w:basedOn w:val="ICETI-Figure"/>
    <w:qFormat/>
    <w:rsid w:val="00B947BA"/>
    <w:pPr>
      <w:numPr>
        <w:numId w:val="6"/>
      </w:numPr>
      <w:spacing w:line="360" w:lineRule="auto"/>
      <w:ind w:left="113" w:firstLine="0"/>
    </w:pPr>
    <w:rPr>
      <w:rFonts w:ascii="Arial Narrow" w:hAnsi="Arial Narrow"/>
      <w:sz w:val="20"/>
    </w:rPr>
  </w:style>
  <w:style w:type="paragraph" w:customStyle="1" w:styleId="ICETI-TableCaption">
    <w:name w:val="ICETI-Table Caption"/>
    <w:basedOn w:val="ICETI-Paragraph"/>
    <w:qFormat/>
    <w:rsid w:val="00D35AA2"/>
    <w:pPr>
      <w:numPr>
        <w:numId w:val="7"/>
      </w:numPr>
      <w:ind w:left="113" w:firstLine="0"/>
      <w:jc w:val="center"/>
    </w:pPr>
    <w:rPr>
      <w:sz w:val="20"/>
    </w:rPr>
  </w:style>
  <w:style w:type="paragraph" w:customStyle="1" w:styleId="ICETI-TableHead">
    <w:name w:val="ICETI-Table Head"/>
    <w:basedOn w:val="ICETI-TableCaption"/>
    <w:qFormat/>
    <w:rsid w:val="00FB43B9"/>
    <w:pPr>
      <w:numPr>
        <w:numId w:val="0"/>
      </w:numPr>
      <w:spacing w:after="0" w:line="240" w:lineRule="auto"/>
    </w:pPr>
    <w:rPr>
      <w:b/>
      <w:bCs/>
    </w:rPr>
  </w:style>
  <w:style w:type="paragraph" w:customStyle="1" w:styleId="ICETI-TableValue">
    <w:name w:val="ICETI-Table Value"/>
    <w:basedOn w:val="ICETI-TableCaption"/>
    <w:qFormat/>
    <w:rsid w:val="00FB43B9"/>
    <w:pPr>
      <w:numPr>
        <w:numId w:val="0"/>
      </w:numPr>
      <w:spacing w:after="0" w:line="240" w:lineRule="auto"/>
      <w:jc w:val="left"/>
    </w:pPr>
  </w:style>
  <w:style w:type="paragraph" w:customStyle="1" w:styleId="ICETI-Acknowledgement">
    <w:name w:val="ICETI-Acknowledgement"/>
    <w:basedOn w:val="ICETI-Paragraph"/>
    <w:qFormat/>
    <w:rsid w:val="00FB47B0"/>
    <w:pPr>
      <w:spacing w:before="360"/>
      <w:ind w:firstLine="0"/>
    </w:pPr>
    <w:rPr>
      <w:b/>
      <w:sz w:val="28"/>
    </w:rPr>
  </w:style>
  <w:style w:type="character" w:styleId="PlaceholderText">
    <w:name w:val="Placeholder Text"/>
    <w:basedOn w:val="DefaultParagraphFont"/>
    <w:uiPriority w:val="99"/>
    <w:semiHidden/>
    <w:rsid w:val="00FB47B0"/>
    <w:rPr>
      <w:color w:val="808080"/>
    </w:rPr>
  </w:style>
  <w:style w:type="paragraph" w:customStyle="1" w:styleId="ICETI-Equation">
    <w:name w:val="ICETI-Equation"/>
    <w:basedOn w:val="ICETI-Paragraph"/>
    <w:rsid w:val="00FB47B0"/>
    <w:pPr>
      <w:ind w:firstLine="0"/>
    </w:pPr>
    <w:rPr>
      <w:rFonts w:ascii="Cambria Math" w:eastAsiaTheme="minorEastAsia" w:hAnsi="Cambria Math"/>
    </w:rPr>
  </w:style>
  <w:style w:type="paragraph" w:customStyle="1" w:styleId="ICETI-ReferencesTitle">
    <w:name w:val="ICETI-References Title"/>
    <w:basedOn w:val="ICETI-Acknowledgement"/>
    <w:qFormat/>
    <w:rsid w:val="000A342F"/>
  </w:style>
  <w:style w:type="paragraph" w:customStyle="1" w:styleId="ICETI-ReferenceItems">
    <w:name w:val="ICETI-Reference Items"/>
    <w:basedOn w:val="Normal"/>
    <w:qFormat/>
    <w:rsid w:val="000A342F"/>
    <w:pPr>
      <w:widowControl w:val="0"/>
      <w:numPr>
        <w:numId w:val="9"/>
      </w:numPr>
      <w:autoSpaceDE w:val="0"/>
      <w:autoSpaceDN w:val="0"/>
      <w:adjustRightInd w:val="0"/>
      <w:spacing w:after="120" w:line="360" w:lineRule="auto"/>
      <w:jc w:val="both"/>
    </w:pPr>
    <w:rPr>
      <w:rFonts w:ascii="Arial Narrow" w:hAnsi="Arial Narrow"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upi.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oceedings.upi.edu/index.php/icet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57D7-9B25-40FC-AA5F-5C0FC3DE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Diky Zakaria</dc:creator>
  <cp:keywords/>
  <dc:description/>
  <cp:lastModifiedBy>Legion 5i</cp:lastModifiedBy>
  <cp:revision>8</cp:revision>
  <dcterms:created xsi:type="dcterms:W3CDTF">2023-02-06T05:48:00Z</dcterms:created>
  <dcterms:modified xsi:type="dcterms:W3CDTF">2024-07-10T05:59:00Z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b82cad22-fa00-3108-82ab-fbd07a3f6458</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